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45" w:rsidRDefault="00EF3A45" w:rsidP="00EF3A45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EF3A45" w:rsidRDefault="00EF3A45" w:rsidP="00EF3A45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EF3A45" w:rsidRDefault="00EF3A45" w:rsidP="00EF3A45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EF3A45" w:rsidRDefault="00EF3A45" w:rsidP="00EF3A45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EF3A45" w:rsidRDefault="00EF3A45" w:rsidP="00EF3A45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EF3A45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EF3A45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EF3A45" w:rsidRPr="00986626" w:rsidRDefault="00EF3A45" w:rsidP="00EF3A45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EF3A45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EF3A45" w:rsidRPr="00986626" w:rsidTr="00EF3A45">
        <w:trPr>
          <w:trHeight w:hRule="exact" w:val="116"/>
        </w:trPr>
        <w:tc>
          <w:tcPr>
            <w:tcW w:w="3002" w:type="dxa"/>
            <w:vMerge/>
          </w:tcPr>
          <w:p w:rsidR="00EF3A45" w:rsidRPr="00986626" w:rsidRDefault="00EF3A45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EF3A45" w:rsidRPr="00986626" w:rsidTr="00EF3A45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EF3A45" w:rsidRPr="00986626" w:rsidRDefault="00EF3A45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</w:tcPr>
          <w:p w:rsidR="00EF3A45" w:rsidRPr="00986626" w:rsidRDefault="00EF3A45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</w:tcPr>
          <w:p w:rsidR="00EF3A45" w:rsidRPr="00986626" w:rsidRDefault="00EF3A45" w:rsidP="00C26BAC">
            <w:pPr>
              <w:rPr>
                <w:rFonts w:ascii="Times New Roman" w:hAnsi="Times New Roman" w:cs="Times New Roman"/>
              </w:rPr>
            </w:pPr>
          </w:p>
        </w:tc>
      </w:tr>
    </w:tbl>
    <w:p w:rsidR="00613884" w:rsidRDefault="004A3C7D">
      <w:pPr>
        <w:pStyle w:val="1"/>
        <w:spacing w:after="540" w:line="319" w:lineRule="auto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rPr>
          <w:b/>
          <w:bCs/>
        </w:rPr>
        <w:br/>
      </w:r>
      <w:r>
        <w:t>учебного предмета</w:t>
      </w:r>
      <w:r>
        <w:br/>
        <w:t>«Биология»</w:t>
      </w:r>
    </w:p>
    <w:p w:rsidR="00613884" w:rsidRDefault="004A3C7D">
      <w:pPr>
        <w:pStyle w:val="1"/>
        <w:spacing w:after="202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613884" w:rsidRDefault="004A3C7D">
      <w:pPr>
        <w:pStyle w:val="1"/>
        <w:spacing w:after="0"/>
        <w:ind w:left="5460"/>
        <w:jc w:val="right"/>
      </w:pPr>
      <w:r>
        <w:t xml:space="preserve">Составитель: </w:t>
      </w:r>
      <w:r w:rsidR="00EF3A45">
        <w:t>Литвинова Людмила</w:t>
      </w:r>
      <w:r>
        <w:t xml:space="preserve"> Алексеевна учитель биологии</w:t>
      </w: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</w:p>
    <w:p w:rsidR="00EF3A45" w:rsidRDefault="00EF3A45">
      <w:pPr>
        <w:pStyle w:val="1"/>
        <w:spacing w:after="0"/>
        <w:ind w:left="5460"/>
        <w:jc w:val="right"/>
      </w:pPr>
      <w:bookmarkStart w:id="0" w:name="_GoBack"/>
      <w:bookmarkEnd w:id="0"/>
    </w:p>
    <w:p w:rsidR="00613884" w:rsidRDefault="00EF3A45">
      <w:pPr>
        <w:pStyle w:val="1"/>
        <w:spacing w:after="0" w:line="240" w:lineRule="auto"/>
        <w:jc w:val="center"/>
        <w:sectPr w:rsidR="00613884">
          <w:pgSz w:w="11900" w:h="16840"/>
          <w:pgMar w:top="562" w:right="865" w:bottom="2388" w:left="711" w:header="134" w:footer="3" w:gutter="0"/>
          <w:pgNumType w:start="1"/>
          <w:cols w:space="720"/>
          <w:noEndnote/>
          <w:docGrid w:linePitch="360"/>
        </w:sectPr>
      </w:pPr>
      <w:r>
        <w:t>Красноярск</w:t>
      </w:r>
      <w:r w:rsidR="004A3C7D">
        <w:t xml:space="preserve"> 202</w:t>
      </w:r>
      <w:r>
        <w:t>2</w:t>
      </w:r>
    </w:p>
    <w:p w:rsidR="00613884" w:rsidRDefault="004A3C7D">
      <w:pPr>
        <w:pStyle w:val="1"/>
        <w:spacing w:after="100"/>
        <w:ind w:firstLine="200"/>
      </w:pPr>
      <w:r>
        <w:lastRenderedPageBreak/>
        <w:t>Рабоча</w:t>
      </w:r>
      <w:r>
        <w:t>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</w:t>
      </w:r>
      <w:r>
        <w:t>новного общего образования, а также Примерной программы воспитания.</w:t>
      </w:r>
    </w:p>
    <w:p w:rsidR="00613884" w:rsidRDefault="004A3C7D">
      <w:pPr>
        <w:pStyle w:val="1"/>
        <w:pBdr>
          <w:bottom w:val="single" w:sz="4" w:space="0" w:color="auto"/>
        </w:pBdr>
        <w:spacing w:after="260"/>
      </w:pPr>
      <w:r>
        <w:rPr>
          <w:b/>
          <w:bCs/>
        </w:rPr>
        <w:t>ПОЯСНИТЕЛЬНАЯ ЗАПИСКА</w:t>
      </w:r>
    </w:p>
    <w:p w:rsidR="00613884" w:rsidRDefault="004A3C7D">
      <w:pPr>
        <w:pStyle w:val="1"/>
        <w:spacing w:after="0"/>
        <w:ind w:firstLine="200"/>
      </w:pPr>
      <w: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</w:t>
      </w:r>
      <w:r>
        <w:t>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613884" w:rsidRDefault="004A3C7D">
      <w:pPr>
        <w:pStyle w:val="1"/>
        <w:spacing w:after="0"/>
        <w:ind w:firstLine="200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 организацию изучения биологии на </w:t>
      </w:r>
      <w:proofErr w:type="spellStart"/>
      <w:r>
        <w:t>де</w:t>
      </w:r>
      <w:r>
        <w:t>ятельностной</w:t>
      </w:r>
      <w:proofErr w:type="spellEnd"/>
      <w: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</w:t>
      </w:r>
      <w:r>
        <w:t>вного общего образования.</w:t>
      </w:r>
    </w:p>
    <w:p w:rsidR="00613884" w:rsidRDefault="004A3C7D">
      <w:pPr>
        <w:pStyle w:val="1"/>
        <w:spacing w:after="160"/>
        <w:ind w:firstLine="200"/>
      </w:pPr>
      <w: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 предметные.</w:t>
      </w:r>
    </w:p>
    <w:p w:rsidR="00613884" w:rsidRDefault="004A3C7D">
      <w:pPr>
        <w:pStyle w:val="1"/>
        <w:spacing w:after="100"/>
      </w:pPr>
      <w:r>
        <w:rPr>
          <w:b/>
          <w:bCs/>
        </w:rPr>
        <w:t xml:space="preserve">ОБЩАЯ ХАРАКТЕРИСТИКА УЧЕБНОГО </w:t>
      </w:r>
      <w:r>
        <w:rPr>
          <w:b/>
          <w:bCs/>
        </w:rPr>
        <w:t>ПРЕДМЕТА «БИОЛОГИЯ»</w:t>
      </w:r>
    </w:p>
    <w:p w:rsidR="00613884" w:rsidRDefault="004A3C7D">
      <w:pPr>
        <w:pStyle w:val="1"/>
        <w:spacing w:after="0"/>
        <w:ind w:firstLine="200"/>
      </w:pPr>
      <w: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</w:t>
      </w:r>
      <w:r>
        <w:t>.</w:t>
      </w:r>
    </w:p>
    <w:p w:rsidR="00613884" w:rsidRDefault="004A3C7D">
      <w:pPr>
        <w:pStyle w:val="1"/>
        <w:spacing w:after="160"/>
        <w:ind w:firstLine="20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13884" w:rsidRDefault="004A3C7D">
      <w:pPr>
        <w:pStyle w:val="1"/>
        <w:spacing w:after="100"/>
      </w:pPr>
      <w:r>
        <w:rPr>
          <w:b/>
          <w:bCs/>
        </w:rPr>
        <w:t>ЦЕЛИ ИЗУЧЕНИЯ УЧЕБНОГО ПРЕДМЕТА «БИОЛОГИЯ»</w:t>
      </w:r>
    </w:p>
    <w:p w:rsidR="00613884" w:rsidRDefault="004A3C7D">
      <w:pPr>
        <w:pStyle w:val="1"/>
        <w:spacing w:after="100"/>
        <w:ind w:firstLine="200"/>
      </w:pPr>
      <w:r>
        <w:t xml:space="preserve">Целями изучения биологии на </w:t>
      </w:r>
      <w:r>
        <w:t>уровне основного общего образования являются: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1" w:name="bookmark0"/>
      <w:bookmarkEnd w:id="1"/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2" w:name="bookmark1"/>
      <w:bookmarkEnd w:id="2"/>
      <w:r>
        <w:t>формирование системы знаний об особенностях строения, жизнедеятельности организма человека,</w:t>
      </w:r>
      <w:r>
        <w:t xml:space="preserve"> условиях сохранения его здоровья;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3" w:name="bookmark2"/>
      <w:bookmarkEnd w:id="3"/>
      <w: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4" w:name="bookmark3"/>
      <w:bookmarkEnd w:id="4"/>
      <w:r>
        <w:t>формирование умений использовать информацию о современных достижениях в области биологии для об</w:t>
      </w:r>
      <w:r>
        <w:t>ъяснения процессов и явлений живой природы и жизнедеятельности собственного организма;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5" w:name="bookmark4"/>
      <w:bookmarkEnd w:id="5"/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</w:t>
      </w:r>
      <w:r>
        <w:t>овека в природе;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00"/>
        <w:ind w:left="440"/>
      </w:pPr>
      <w:bookmarkStart w:id="6" w:name="bookmark5"/>
      <w:bookmarkEnd w:id="6"/>
      <w:r>
        <w:t>формирование экологической культуры в целях сохранения собственного здоровья и охраны окружающей среды.</w:t>
      </w:r>
    </w:p>
    <w:p w:rsidR="00613884" w:rsidRDefault="004A3C7D">
      <w:pPr>
        <w:pStyle w:val="1"/>
        <w:spacing w:after="0" w:line="240" w:lineRule="auto"/>
        <w:ind w:firstLine="200"/>
      </w:pPr>
      <w:r>
        <w:t xml:space="preserve">Достижение целей обеспечивается решением следующих ЗАДАЧ: — приобретение знаний </w:t>
      </w:r>
      <w:proofErr w:type="gramStart"/>
      <w:r>
        <w:t>обучающимися</w:t>
      </w:r>
      <w:proofErr w:type="gramEnd"/>
      <w:r>
        <w:t xml:space="preserve"> о живой природе, закономерностях строения,</w:t>
      </w:r>
      <w:r>
        <w:t xml:space="preserve"> жизнедеятельности и </w:t>
      </w:r>
      <w:proofErr w:type="spellStart"/>
      <w:r>
        <w:t>средообразующей</w:t>
      </w:r>
      <w:proofErr w:type="spellEnd"/>
      <w:r>
        <w:t xml:space="preserve"> </w:t>
      </w:r>
      <w:r>
        <w:lastRenderedPageBreak/>
        <w:t>роли организмов; человеке как биосоциальном существе;</w:t>
      </w:r>
    </w:p>
    <w:p w:rsidR="00613884" w:rsidRDefault="004A3C7D">
      <w:pPr>
        <w:pStyle w:val="1"/>
        <w:spacing w:after="80"/>
        <w:ind w:firstLine="440"/>
      </w:pPr>
      <w:r>
        <w:t>о роли биологической науки в практической деятельности людей;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7" w:name="bookmark6"/>
      <w:bookmarkEnd w:id="7"/>
      <w:r>
        <w:t xml:space="preserve">овладение умениями проводить исследования с использованием биологического оборудования и наблюдения за </w:t>
      </w:r>
      <w:r>
        <w:t>состоянием собственного организма;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8" w:name="bookmark7"/>
      <w:bookmarkEnd w:id="8"/>
      <w: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400"/>
        <w:ind w:left="440"/>
      </w:pPr>
      <w:bookmarkStart w:id="9" w:name="bookmark8"/>
      <w:bookmarkEnd w:id="9"/>
      <w:r>
        <w:t>воспитание биологически и экологически грамотной личности, готовой к сохра</w:t>
      </w:r>
      <w:r>
        <w:t>нению собственного здоровья и охраны окружающей среды.</w:t>
      </w:r>
    </w:p>
    <w:p w:rsidR="00613884" w:rsidRDefault="004A3C7D">
      <w:pPr>
        <w:pStyle w:val="1"/>
        <w:spacing w:after="80"/>
      </w:pPr>
      <w:r>
        <w:rPr>
          <w:b/>
          <w:bCs/>
        </w:rPr>
        <w:t>МЕСТО УЧЕБНОГО ПРЕДМЕТА «БИОЛОГИЯ» В УЧЕБНОМ ПЛАНЕ</w:t>
      </w:r>
    </w:p>
    <w:p w:rsidR="00613884" w:rsidRDefault="004A3C7D">
      <w:pPr>
        <w:pStyle w:val="1"/>
        <w:spacing w:after="80"/>
        <w:ind w:firstLine="200"/>
        <w:sectPr w:rsidR="00613884">
          <w:pgSz w:w="11900" w:h="16840"/>
          <w:pgMar w:top="687" w:right="671" w:bottom="348" w:left="616" w:header="259" w:footer="3" w:gutter="0"/>
          <w:cols w:space="720"/>
          <w:noEndnote/>
          <w:docGrid w:linePitch="360"/>
        </w:sectPr>
      </w:pPr>
      <w:r>
        <w:t xml:space="preserve">В соответствии с ФГОС ООО биология является обязательным предметом на уровне основного общего образования. Данная программа </w:t>
      </w:r>
      <w:r>
        <w:t>предусматривает изучение биологии в 5 классе - 1 час в неделю, всего - 34 часа.</w:t>
      </w:r>
    </w:p>
    <w:p w:rsidR="00613884" w:rsidRDefault="004A3C7D">
      <w:pPr>
        <w:pStyle w:val="1"/>
        <w:pBdr>
          <w:bottom w:val="single" w:sz="4" w:space="0" w:color="auto"/>
        </w:pBdr>
        <w:spacing w:after="300" w:line="240" w:lineRule="auto"/>
      </w:pPr>
      <w:r>
        <w:rPr>
          <w:b/>
          <w:bCs/>
        </w:rPr>
        <w:lastRenderedPageBreak/>
        <w:t>СОДЕРЖАНИЕ УЧЕБНОГО ПРЕДМЕТА</w:t>
      </w:r>
    </w:p>
    <w:p w:rsidR="00613884" w:rsidRDefault="004A3C7D">
      <w:pPr>
        <w:pStyle w:val="1"/>
        <w:numPr>
          <w:ilvl w:val="0"/>
          <w:numId w:val="2"/>
        </w:numPr>
        <w:tabs>
          <w:tab w:val="left" w:pos="549"/>
        </w:tabs>
        <w:spacing w:after="0"/>
        <w:ind w:firstLine="200"/>
      </w:pPr>
      <w:bookmarkStart w:id="10" w:name="bookmark9"/>
      <w:bookmarkEnd w:id="10"/>
      <w:r>
        <w:rPr>
          <w:b/>
          <w:bCs/>
        </w:rPr>
        <w:t>Биология — наука о живой природе</w:t>
      </w:r>
    </w:p>
    <w:p w:rsidR="00613884" w:rsidRDefault="004A3C7D">
      <w:pPr>
        <w:pStyle w:val="1"/>
        <w:spacing w:after="0"/>
        <w:ind w:firstLine="200"/>
      </w:pPr>
      <w:r>
        <w:t>Понятие о жизни. Признаки живого (клеточное строение, питание, дыхание, выделение, рост и др.). Объекты живой и не</w:t>
      </w:r>
      <w:r>
        <w:t>живой природы, их сравнение. Живая и неживая природа — единое целое.</w:t>
      </w:r>
    </w:p>
    <w:p w:rsidR="00613884" w:rsidRDefault="004A3C7D">
      <w:pPr>
        <w:pStyle w:val="1"/>
        <w:spacing w:after="0"/>
        <w:ind w:firstLine="200"/>
      </w:pPr>
      <w:r>
        <w:t xml:space="preserve">Биология — система наук о живой природе. </w:t>
      </w:r>
      <w:proofErr w:type="gramStart"/>
      <w:r>
        <w:t>Основные разделы биологии (ботаника, зоология, экология, цитология, анатомия, физиология и др.).</w:t>
      </w:r>
      <w:proofErr w:type="gramEnd"/>
      <w:r>
        <w:t xml:space="preserve"> Профессии, связанные с биологией: врач, ветеринар</w:t>
      </w:r>
      <w:r>
        <w:t>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613884" w:rsidRDefault="004A3C7D">
      <w:pPr>
        <w:pStyle w:val="1"/>
        <w:spacing w:after="0"/>
        <w:ind w:firstLine="200"/>
      </w:pPr>
      <w:r>
        <w:t>Кабинет биологии. Правила поведения и работы в кабинет</w:t>
      </w:r>
      <w:r>
        <w:t>е с биологическими приборами и инструментами.</w:t>
      </w:r>
    </w:p>
    <w:p w:rsidR="00613884" w:rsidRDefault="004A3C7D">
      <w:pPr>
        <w:pStyle w:val="1"/>
        <w:spacing w:after="80"/>
        <w:ind w:firstLine="200"/>
      </w:pPr>
      <w:r>
        <w:t>Биологические термины, понятия, символы. Источники биологических знаний. Поиск информации с использованием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</w:t>
      </w:r>
    </w:p>
    <w:p w:rsidR="00613884" w:rsidRDefault="004A3C7D">
      <w:pPr>
        <w:pStyle w:val="1"/>
        <w:numPr>
          <w:ilvl w:val="0"/>
          <w:numId w:val="2"/>
        </w:numPr>
        <w:tabs>
          <w:tab w:val="left" w:pos="563"/>
        </w:tabs>
        <w:spacing w:after="0"/>
        <w:ind w:firstLine="200"/>
      </w:pPr>
      <w:bookmarkStart w:id="11" w:name="bookmark10"/>
      <w:bookmarkEnd w:id="11"/>
      <w:r>
        <w:rPr>
          <w:b/>
          <w:bCs/>
        </w:rPr>
        <w:t>Методы изучения живой природ</w:t>
      </w:r>
      <w:r>
        <w:rPr>
          <w:b/>
          <w:bCs/>
        </w:rPr>
        <w:t>ы</w:t>
      </w:r>
    </w:p>
    <w:p w:rsidR="00613884" w:rsidRDefault="004A3C7D">
      <w:pPr>
        <w:pStyle w:val="1"/>
        <w:spacing w:after="0"/>
        <w:ind w:firstLine="200"/>
      </w:pPr>
      <w:r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приборами.</w:t>
      </w:r>
    </w:p>
    <w:p w:rsidR="00613884" w:rsidRDefault="004A3C7D">
      <w:pPr>
        <w:pStyle w:val="1"/>
        <w:spacing w:after="0"/>
        <w:ind w:firstLine="200"/>
      </w:pPr>
      <w:r>
        <w:t>Метод описания в биологии (наглядный, словесный, схемат</w:t>
      </w:r>
      <w:r>
        <w:t>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>Лабораторные и практические работы</w:t>
      </w:r>
    </w:p>
    <w:p w:rsidR="00613884" w:rsidRDefault="004A3C7D">
      <w:pPr>
        <w:pStyle w:val="1"/>
        <w:numPr>
          <w:ilvl w:val="0"/>
          <w:numId w:val="3"/>
        </w:numPr>
        <w:tabs>
          <w:tab w:val="left" w:pos="536"/>
        </w:tabs>
        <w:spacing w:after="0"/>
        <w:ind w:firstLine="200"/>
      </w:pPr>
      <w:bookmarkStart w:id="12" w:name="bookmark11"/>
      <w:bookmarkEnd w:id="12"/>
      <w:r>
        <w:t>Изучение лабораторного оборудования: термоме</w:t>
      </w:r>
      <w:r>
        <w:t>тры, весы, чашки Петри, пробирки, мензурки. Правила работы с оборудованием в школьном кабинете.</w:t>
      </w:r>
    </w:p>
    <w:p w:rsidR="00613884" w:rsidRDefault="004A3C7D">
      <w:pPr>
        <w:pStyle w:val="1"/>
        <w:numPr>
          <w:ilvl w:val="0"/>
          <w:numId w:val="3"/>
        </w:numPr>
        <w:tabs>
          <w:tab w:val="left" w:pos="558"/>
        </w:tabs>
        <w:spacing w:after="0"/>
        <w:ind w:firstLine="200"/>
      </w:pPr>
      <w:bookmarkStart w:id="13" w:name="bookmark12"/>
      <w:bookmarkEnd w:id="13"/>
      <w:r>
        <w:t>Ознакомление с устройством лупы, светового микроскопа, правила работы с ними.</w:t>
      </w:r>
    </w:p>
    <w:p w:rsidR="00613884" w:rsidRDefault="004A3C7D">
      <w:pPr>
        <w:pStyle w:val="1"/>
        <w:numPr>
          <w:ilvl w:val="0"/>
          <w:numId w:val="3"/>
        </w:numPr>
        <w:tabs>
          <w:tab w:val="left" w:pos="541"/>
        </w:tabs>
        <w:spacing w:after="0"/>
        <w:ind w:firstLine="200"/>
      </w:pPr>
      <w:bookmarkStart w:id="14" w:name="bookmark13"/>
      <w:bookmarkEnd w:id="14"/>
      <w:r>
        <w:t>Ознакомление с растительными и животными клетками: томата и арбуза (натуральные пр</w:t>
      </w:r>
      <w:r>
        <w:t>епараты), инфузории туфельки и гидры (готовые микропрепараты) с помощью лупы и светового микроскопа.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 xml:space="preserve">Экскурсии или </w:t>
      </w:r>
      <w:proofErr w:type="spellStart"/>
      <w:r>
        <w:rPr>
          <w:i/>
          <w:iCs/>
        </w:rPr>
        <w:t>видеоэкскурсии</w:t>
      </w:r>
      <w:proofErr w:type="spellEnd"/>
    </w:p>
    <w:p w:rsidR="00613884" w:rsidRDefault="004A3C7D">
      <w:pPr>
        <w:pStyle w:val="1"/>
        <w:spacing w:after="80"/>
        <w:ind w:firstLine="200"/>
      </w:pPr>
      <w:r>
        <w:t>Овладение методами изучения живой природы — наблюдением и экспериментом.</w:t>
      </w:r>
    </w:p>
    <w:p w:rsidR="00613884" w:rsidRDefault="004A3C7D">
      <w:pPr>
        <w:pStyle w:val="1"/>
        <w:numPr>
          <w:ilvl w:val="0"/>
          <w:numId w:val="2"/>
        </w:numPr>
        <w:tabs>
          <w:tab w:val="left" w:pos="563"/>
        </w:tabs>
        <w:spacing w:after="0"/>
        <w:ind w:firstLine="200"/>
      </w:pPr>
      <w:bookmarkStart w:id="15" w:name="bookmark14"/>
      <w:bookmarkEnd w:id="15"/>
      <w:r>
        <w:rPr>
          <w:b/>
          <w:bCs/>
        </w:rPr>
        <w:t>Организмы — тела живой природы</w:t>
      </w:r>
    </w:p>
    <w:p w:rsidR="00613884" w:rsidRDefault="004A3C7D">
      <w:pPr>
        <w:pStyle w:val="1"/>
        <w:spacing w:after="0"/>
        <w:ind w:firstLine="200"/>
      </w:pPr>
      <w:r>
        <w:t xml:space="preserve">Понятие об организме. </w:t>
      </w:r>
      <w:r>
        <w:t>Доядерные и ядерные организмы.</w:t>
      </w:r>
    </w:p>
    <w:p w:rsidR="00613884" w:rsidRDefault="004A3C7D">
      <w:pPr>
        <w:pStyle w:val="1"/>
        <w:spacing w:after="0"/>
        <w:ind w:firstLine="200"/>
      </w:pPr>
      <w:r>
        <w:t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</w:t>
      </w:r>
      <w:r>
        <w:t>дро.</w:t>
      </w:r>
    </w:p>
    <w:p w:rsidR="00613884" w:rsidRDefault="004A3C7D">
      <w:pPr>
        <w:pStyle w:val="1"/>
        <w:spacing w:after="0"/>
        <w:ind w:firstLine="200"/>
      </w:pPr>
      <w:r>
        <w:t>Одноклеточные и многоклеточные организмы. Клетки, ткани, органы, системы органов.</w:t>
      </w:r>
    </w:p>
    <w:p w:rsidR="00613884" w:rsidRDefault="004A3C7D">
      <w:pPr>
        <w:pStyle w:val="1"/>
        <w:spacing w:after="0"/>
        <w:ind w:firstLine="200"/>
      </w:pPr>
      <w: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13884" w:rsidRDefault="004A3C7D">
      <w:pPr>
        <w:pStyle w:val="1"/>
        <w:spacing w:after="0"/>
        <w:ind w:firstLine="200"/>
      </w:pPr>
      <w:r>
        <w:t>Свойства организмов: питание, дыхание, выделени</w:t>
      </w:r>
      <w:r>
        <w:t>е, движение, размножение, развитие, раздражимость, приспособленность. Организм — единое целое.</w:t>
      </w:r>
    </w:p>
    <w:p w:rsidR="00613884" w:rsidRDefault="004A3C7D">
      <w:pPr>
        <w:pStyle w:val="1"/>
        <w:spacing w:after="0"/>
        <w:ind w:firstLine="200"/>
      </w:pPr>
      <w:proofErr w:type="gramStart"/>
      <w: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t xml:space="preserve"> Бактерии и вирусы как фо</w:t>
      </w:r>
      <w:r>
        <w:t>рмы жизни. Значение бактерий и вирусов в природе и в жизни человека.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>Лабораторные и практические работы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36"/>
        </w:tabs>
        <w:spacing w:after="200"/>
        <w:ind w:firstLine="200"/>
      </w:pPr>
      <w:bookmarkStart w:id="16" w:name="bookmark15"/>
      <w:bookmarkEnd w:id="16"/>
      <w: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38"/>
        </w:tabs>
        <w:spacing w:after="0" w:line="240" w:lineRule="auto"/>
        <w:ind w:firstLine="180"/>
      </w:pPr>
      <w:bookmarkStart w:id="17" w:name="bookmark16"/>
      <w:bookmarkEnd w:id="17"/>
      <w:r>
        <w:lastRenderedPageBreak/>
        <w:t>Ознакомление с принципами системат</w:t>
      </w:r>
      <w:r>
        <w:t>ики организмов.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38"/>
        </w:tabs>
        <w:spacing w:line="240" w:lineRule="auto"/>
        <w:ind w:firstLine="180"/>
      </w:pPr>
      <w:bookmarkStart w:id="18" w:name="bookmark17"/>
      <w:bookmarkEnd w:id="18"/>
      <w:r>
        <w:t>Наблюдение за потреблением воды растением.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43"/>
        </w:tabs>
        <w:spacing w:after="0"/>
        <w:ind w:firstLine="180"/>
      </w:pPr>
      <w:bookmarkStart w:id="19" w:name="bookmark18"/>
      <w:bookmarkEnd w:id="19"/>
      <w:r>
        <w:rPr>
          <w:b/>
          <w:bCs/>
        </w:rPr>
        <w:t>Организмы и среда обитания</w:t>
      </w:r>
    </w:p>
    <w:p w:rsidR="00613884" w:rsidRDefault="004A3C7D">
      <w:pPr>
        <w:pStyle w:val="1"/>
        <w:spacing w:after="0"/>
        <w:ind w:firstLine="20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 сред обитания организмов. </w:t>
      </w:r>
      <w:r>
        <w:t>Приспособления организмов к среде обитания. Сезонные изменения в жизни организмов.</w:t>
      </w:r>
    </w:p>
    <w:p w:rsidR="00613884" w:rsidRDefault="004A3C7D">
      <w:pPr>
        <w:pStyle w:val="1"/>
        <w:spacing w:after="0"/>
        <w:ind w:firstLine="180"/>
      </w:pPr>
      <w:r>
        <w:rPr>
          <w:i/>
          <w:iCs/>
        </w:rPr>
        <w:t>Лабораторные и практические работы</w:t>
      </w:r>
    </w:p>
    <w:p w:rsidR="00613884" w:rsidRDefault="004A3C7D">
      <w:pPr>
        <w:pStyle w:val="1"/>
        <w:spacing w:after="0"/>
        <w:ind w:firstLine="180"/>
      </w:pPr>
      <w:r>
        <w:t>Выявление приспособлений организмов к среде обитания (на конкретных примерах).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 xml:space="preserve">Экскурсии или </w:t>
      </w:r>
      <w:proofErr w:type="spellStart"/>
      <w:r>
        <w:rPr>
          <w:i/>
          <w:iCs/>
        </w:rPr>
        <w:t>видеоэкскурсии</w:t>
      </w:r>
      <w:proofErr w:type="spellEnd"/>
    </w:p>
    <w:p w:rsidR="00613884" w:rsidRDefault="004A3C7D">
      <w:pPr>
        <w:pStyle w:val="1"/>
        <w:spacing w:after="100"/>
        <w:ind w:firstLine="200"/>
      </w:pPr>
      <w:r>
        <w:t>Растительный и животный мир ро</w:t>
      </w:r>
      <w:r>
        <w:t>дного края (краеведение).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63"/>
        </w:tabs>
        <w:spacing w:after="0"/>
        <w:ind w:firstLine="200"/>
      </w:pPr>
      <w:bookmarkStart w:id="20" w:name="bookmark19"/>
      <w:bookmarkEnd w:id="20"/>
      <w:r>
        <w:rPr>
          <w:b/>
          <w:bCs/>
        </w:rPr>
        <w:t>Природные сообщества</w:t>
      </w:r>
    </w:p>
    <w:p w:rsidR="00613884" w:rsidRDefault="004A3C7D">
      <w:pPr>
        <w:pStyle w:val="1"/>
        <w:spacing w:after="0"/>
        <w:ind w:firstLine="200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>
        <w:t>ств в</w:t>
      </w:r>
      <w:r>
        <w:t xml:space="preserve"> пр</w:t>
      </w:r>
      <w:proofErr w:type="gramEnd"/>
      <w:r>
        <w:t>иродных сообществах. Примеры природных сообществ (лес, пруд, озеро и др.).</w:t>
      </w:r>
    </w:p>
    <w:p w:rsidR="00613884" w:rsidRDefault="004A3C7D">
      <w:pPr>
        <w:pStyle w:val="1"/>
        <w:spacing w:after="0"/>
        <w:ind w:firstLine="200"/>
      </w:pPr>
      <w: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13884" w:rsidRDefault="004A3C7D">
      <w:pPr>
        <w:pStyle w:val="1"/>
        <w:spacing w:after="0"/>
        <w:ind w:firstLine="200"/>
      </w:pPr>
      <w:r>
        <w:t>Природн</w:t>
      </w:r>
      <w:r>
        <w:t>ые зоны Земли, их обитатели. Флора и фауна природных зон. Ландшафты: природные и культурные.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>Лабораторные и практические работы</w:t>
      </w:r>
    </w:p>
    <w:p w:rsidR="00613884" w:rsidRDefault="004A3C7D">
      <w:pPr>
        <w:pStyle w:val="1"/>
        <w:spacing w:after="0"/>
        <w:ind w:firstLine="200"/>
      </w:pPr>
      <w:r>
        <w:t>Изучение искусственных сообществ и их обитателей (на примере аквариума и др.).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 xml:space="preserve">Экскурсии или </w:t>
      </w:r>
      <w:proofErr w:type="spellStart"/>
      <w:r>
        <w:rPr>
          <w:i/>
          <w:iCs/>
        </w:rPr>
        <w:t>видеоэкскурсии</w:t>
      </w:r>
      <w:proofErr w:type="spellEnd"/>
    </w:p>
    <w:p w:rsidR="00613884" w:rsidRDefault="004A3C7D">
      <w:pPr>
        <w:pStyle w:val="1"/>
        <w:numPr>
          <w:ilvl w:val="0"/>
          <w:numId w:val="5"/>
        </w:numPr>
        <w:tabs>
          <w:tab w:val="left" w:pos="534"/>
        </w:tabs>
        <w:spacing w:after="0"/>
        <w:ind w:firstLine="200"/>
      </w:pPr>
      <w:bookmarkStart w:id="21" w:name="bookmark20"/>
      <w:bookmarkEnd w:id="21"/>
      <w:r>
        <w:t>Изучение природных с</w:t>
      </w:r>
      <w:r>
        <w:t>ообществ (на примере леса, озера, пруда, луга и др.).</w:t>
      </w:r>
    </w:p>
    <w:p w:rsidR="00613884" w:rsidRDefault="004A3C7D">
      <w:pPr>
        <w:pStyle w:val="1"/>
        <w:numPr>
          <w:ilvl w:val="0"/>
          <w:numId w:val="5"/>
        </w:numPr>
        <w:tabs>
          <w:tab w:val="left" w:pos="558"/>
        </w:tabs>
        <w:spacing w:after="100"/>
        <w:ind w:firstLine="200"/>
      </w:pPr>
      <w:bookmarkStart w:id="22" w:name="bookmark21"/>
      <w:bookmarkEnd w:id="22"/>
      <w:r>
        <w:t>Изучение сезонных явлений в жизни природных сообществ.</w:t>
      </w:r>
    </w:p>
    <w:p w:rsidR="00613884" w:rsidRDefault="004A3C7D">
      <w:pPr>
        <w:pStyle w:val="1"/>
        <w:numPr>
          <w:ilvl w:val="0"/>
          <w:numId w:val="4"/>
        </w:numPr>
        <w:tabs>
          <w:tab w:val="left" w:pos="563"/>
        </w:tabs>
        <w:spacing w:after="0"/>
        <w:ind w:firstLine="200"/>
      </w:pPr>
      <w:bookmarkStart w:id="23" w:name="bookmark22"/>
      <w:bookmarkEnd w:id="23"/>
      <w:r>
        <w:rPr>
          <w:b/>
          <w:bCs/>
        </w:rPr>
        <w:t>Живая природа и человек</w:t>
      </w:r>
    </w:p>
    <w:p w:rsidR="00613884" w:rsidRDefault="004A3C7D">
      <w:pPr>
        <w:pStyle w:val="1"/>
        <w:spacing w:after="0"/>
        <w:ind w:firstLine="200"/>
      </w:pPr>
      <w:r>
        <w:t xml:space="preserve">Изменения в природе в связи с развитием сельского хозяйства, производства и ростом численности населения. Влияние человека </w:t>
      </w:r>
      <w:r>
        <w:t>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</w:t>
      </w:r>
      <w:r>
        <w:t>и, памятники природы). Красная книга РФ. Осознание жизни как великой ценности.</w:t>
      </w:r>
    </w:p>
    <w:p w:rsidR="00613884" w:rsidRDefault="004A3C7D">
      <w:pPr>
        <w:pStyle w:val="1"/>
        <w:spacing w:after="0"/>
        <w:ind w:firstLine="200"/>
      </w:pPr>
      <w:r>
        <w:rPr>
          <w:i/>
          <w:iCs/>
        </w:rPr>
        <w:t>Практические работы</w:t>
      </w:r>
    </w:p>
    <w:p w:rsidR="00613884" w:rsidRDefault="004A3C7D">
      <w:pPr>
        <w:pStyle w:val="1"/>
        <w:spacing w:after="100"/>
        <w:ind w:firstLine="200"/>
        <w:sectPr w:rsidR="00613884">
          <w:pgSz w:w="11900" w:h="16840"/>
          <w:pgMar w:top="562" w:right="689" w:bottom="396" w:left="603" w:header="134" w:footer="3" w:gutter="0"/>
          <w:cols w:space="720"/>
          <w:noEndnote/>
          <w:docGrid w:linePitch="360"/>
        </w:sectPr>
      </w:pPr>
      <w:r>
        <w:t>Проведение акции по уборке мусора в ближайшем лесу, парке, сквере или на пришкольной территории.</w:t>
      </w:r>
    </w:p>
    <w:p w:rsidR="00613884" w:rsidRDefault="004A3C7D">
      <w:pPr>
        <w:pStyle w:val="1"/>
        <w:pBdr>
          <w:bottom w:val="single" w:sz="4" w:space="0" w:color="auto"/>
        </w:pBdr>
        <w:spacing w:after="300" w:line="240" w:lineRule="auto"/>
      </w:pPr>
      <w:r>
        <w:rPr>
          <w:b/>
          <w:bCs/>
        </w:rPr>
        <w:lastRenderedPageBreak/>
        <w:t>ПЛАНИРУЕМЫЕ ОБРАЗОВАТЕЛЬНЫЕ РЕЗУЛЬТАТЫ</w:t>
      </w:r>
    </w:p>
    <w:p w:rsidR="00613884" w:rsidRDefault="004A3C7D">
      <w:pPr>
        <w:pStyle w:val="1"/>
        <w:spacing w:after="160"/>
        <w:ind w:firstLine="200"/>
      </w:pPr>
      <w: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613884" w:rsidRDefault="004A3C7D">
      <w:pPr>
        <w:pStyle w:val="1"/>
        <w:spacing w:after="80"/>
        <w:jc w:val="both"/>
      </w:pPr>
      <w:r>
        <w:rPr>
          <w:b/>
          <w:bCs/>
        </w:rPr>
        <w:t>ЛИЧНОСТНЫЕ РЕЗУЛЬТАТЫ</w:t>
      </w:r>
    </w:p>
    <w:p w:rsidR="00613884" w:rsidRDefault="004A3C7D">
      <w:pPr>
        <w:pStyle w:val="11"/>
        <w:keepNext/>
        <w:keepLines/>
        <w:jc w:val="both"/>
      </w:pPr>
      <w:bookmarkStart w:id="24" w:name="bookmark23"/>
      <w:bookmarkStart w:id="25" w:name="bookmark24"/>
      <w:bookmarkStart w:id="26" w:name="bookmark25"/>
      <w:r>
        <w:t>Патриотическое воспитание:</w:t>
      </w:r>
      <w:bookmarkEnd w:id="24"/>
      <w:bookmarkEnd w:id="25"/>
      <w:bookmarkEnd w:id="26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27" w:name="bookmark26"/>
      <w:bookmarkEnd w:id="27"/>
      <w:r>
        <w:t>отношение к биологии</w:t>
      </w:r>
      <w:r>
        <w:t xml:space="preserve">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613884" w:rsidRDefault="004A3C7D">
      <w:pPr>
        <w:pStyle w:val="11"/>
        <w:keepNext/>
        <w:keepLines/>
        <w:jc w:val="both"/>
      </w:pPr>
      <w:bookmarkStart w:id="28" w:name="bookmark27"/>
      <w:bookmarkStart w:id="29" w:name="bookmark28"/>
      <w:bookmarkStart w:id="30" w:name="bookmark29"/>
      <w:r>
        <w:t>Гражданское воспитание:</w:t>
      </w:r>
      <w:bookmarkEnd w:id="28"/>
      <w:bookmarkEnd w:id="29"/>
      <w:bookmarkEnd w:id="30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31" w:name="bookmark30"/>
      <w:bookmarkEnd w:id="31"/>
      <w:r>
        <w:t>готовность к конструктивной совместной деятельности при выполнении исследований и проектов, стремление к вз</w:t>
      </w:r>
      <w:r>
        <w:t>аимопониманию и взаимопомощи.</w:t>
      </w:r>
    </w:p>
    <w:p w:rsidR="00613884" w:rsidRDefault="004A3C7D">
      <w:pPr>
        <w:pStyle w:val="11"/>
        <w:keepNext/>
        <w:keepLines/>
        <w:jc w:val="both"/>
      </w:pPr>
      <w:bookmarkStart w:id="32" w:name="bookmark31"/>
      <w:bookmarkStart w:id="33" w:name="bookmark32"/>
      <w:bookmarkStart w:id="34" w:name="bookmark33"/>
      <w:r>
        <w:t>Духовно-нравственное воспитание:</w:t>
      </w:r>
      <w:bookmarkEnd w:id="32"/>
      <w:bookmarkEnd w:id="33"/>
      <w:bookmarkEnd w:id="34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35" w:name="bookmark34"/>
      <w:bookmarkEnd w:id="35"/>
      <w:r>
        <w:t>готовность оценивать поведение и поступки с позиции нравственных норм и норм экологической культуры</w:t>
      </w:r>
      <w:proofErr w:type="gramStart"/>
      <w:r>
        <w:t xml:space="preserve">;. </w:t>
      </w:r>
      <w:proofErr w:type="gramEnd"/>
      <w:r>
        <w:t>понимание значимости нравственного аспекта деятельности человека в медицине и биологии.</w:t>
      </w:r>
    </w:p>
    <w:p w:rsidR="00613884" w:rsidRDefault="004A3C7D">
      <w:pPr>
        <w:pStyle w:val="11"/>
        <w:keepNext/>
        <w:keepLines/>
        <w:jc w:val="both"/>
      </w:pPr>
      <w:bookmarkStart w:id="36" w:name="bookmark35"/>
      <w:bookmarkStart w:id="37" w:name="bookmark36"/>
      <w:bookmarkStart w:id="38" w:name="bookmark37"/>
      <w:r>
        <w:t>Эст</w:t>
      </w:r>
      <w:r>
        <w:t>етическое воспитание:</w:t>
      </w:r>
      <w:bookmarkEnd w:id="36"/>
      <w:bookmarkEnd w:id="37"/>
      <w:bookmarkEnd w:id="38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</w:pPr>
      <w:bookmarkStart w:id="39" w:name="bookmark38"/>
      <w:bookmarkEnd w:id="39"/>
      <w:r>
        <w:t>понимание роли биологии в формировании эстетической культуры личности.</w:t>
      </w:r>
    </w:p>
    <w:p w:rsidR="00613884" w:rsidRDefault="004A3C7D">
      <w:pPr>
        <w:pStyle w:val="11"/>
        <w:keepNext/>
        <w:keepLines/>
        <w:jc w:val="both"/>
      </w:pPr>
      <w:bookmarkStart w:id="40" w:name="bookmark39"/>
      <w:bookmarkStart w:id="41" w:name="bookmark40"/>
      <w:bookmarkStart w:id="42" w:name="bookmark41"/>
      <w:r>
        <w:t>Ценности научного познания:</w:t>
      </w:r>
      <w:bookmarkEnd w:id="40"/>
      <w:bookmarkEnd w:id="41"/>
      <w:bookmarkEnd w:id="42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60"/>
        <w:ind w:left="440"/>
      </w:pPr>
      <w:bookmarkStart w:id="43" w:name="bookmark42"/>
      <w:bookmarkEnd w:id="43"/>
      <w: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</w:t>
      </w:r>
      <w:r>
        <w:t>социальной средой;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160"/>
        <w:ind w:left="440"/>
      </w:pPr>
      <w:bookmarkStart w:id="44" w:name="bookmark43"/>
      <w:bookmarkEnd w:id="44"/>
      <w:r>
        <w:t>понимание роли биологической науки в формировании научного мировоззрения;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45" w:name="bookmark44"/>
      <w:bookmarkEnd w:id="45"/>
      <w:r>
        <w:t>развитие научной любознательности, интереса к биологической науке, навыков исследовательской деятельности.</w:t>
      </w:r>
    </w:p>
    <w:p w:rsidR="00613884" w:rsidRDefault="004A3C7D">
      <w:pPr>
        <w:pStyle w:val="11"/>
        <w:keepNext/>
        <w:keepLines/>
        <w:jc w:val="both"/>
      </w:pPr>
      <w:bookmarkStart w:id="46" w:name="bookmark45"/>
      <w:bookmarkStart w:id="47" w:name="bookmark46"/>
      <w:bookmarkStart w:id="48" w:name="bookmark47"/>
      <w:r>
        <w:t>Формирование культуры здоровья:</w:t>
      </w:r>
      <w:bookmarkEnd w:id="46"/>
      <w:bookmarkEnd w:id="47"/>
      <w:bookmarkEnd w:id="48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  <w:jc w:val="both"/>
      </w:pPr>
      <w:bookmarkStart w:id="49" w:name="bookmark48"/>
      <w:bookmarkEnd w:id="49"/>
      <w:r>
        <w:t xml:space="preserve">ответственное отношение </w:t>
      </w:r>
      <w:r>
        <w:t>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  <w:jc w:val="both"/>
      </w:pPr>
      <w:bookmarkStart w:id="50" w:name="bookmark49"/>
      <w:bookmarkEnd w:id="50"/>
      <w:r>
        <w:t>осознание последствий и неприятие вредных привычек (употребление ал</w:t>
      </w:r>
      <w:r>
        <w:t>коголя, наркотиков, курение) и иных форм вреда для физического и психического здоровья;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  <w:jc w:val="both"/>
      </w:pPr>
      <w:bookmarkStart w:id="51" w:name="bookmark50"/>
      <w:bookmarkEnd w:id="51"/>
      <w:r>
        <w:t>соблюдение правил безопасности, в том числе навыки безопасного поведения в природной среде;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  <w:jc w:val="both"/>
      </w:pPr>
      <w:bookmarkStart w:id="52" w:name="bookmark51"/>
      <w:bookmarkEnd w:id="52"/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</w:t>
      </w:r>
      <w:r>
        <w:t>оянием.</w:t>
      </w:r>
    </w:p>
    <w:p w:rsidR="00613884" w:rsidRDefault="004A3C7D">
      <w:pPr>
        <w:pStyle w:val="11"/>
        <w:keepNext/>
        <w:keepLines/>
        <w:jc w:val="both"/>
      </w:pPr>
      <w:bookmarkStart w:id="53" w:name="bookmark52"/>
      <w:bookmarkStart w:id="54" w:name="bookmark53"/>
      <w:bookmarkStart w:id="55" w:name="bookmark54"/>
      <w:r>
        <w:t>Трудовое воспитание:</w:t>
      </w:r>
      <w:bookmarkEnd w:id="53"/>
      <w:bookmarkEnd w:id="54"/>
      <w:bookmarkEnd w:id="55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56" w:name="bookmark55"/>
      <w:bookmarkEnd w:id="56"/>
      <w: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613884" w:rsidRDefault="004A3C7D">
      <w:pPr>
        <w:pStyle w:val="11"/>
        <w:keepNext/>
        <w:keepLines/>
        <w:jc w:val="both"/>
      </w:pPr>
      <w:bookmarkStart w:id="57" w:name="bookmark56"/>
      <w:bookmarkStart w:id="58" w:name="bookmark57"/>
      <w:bookmarkStart w:id="59" w:name="bookmark58"/>
      <w:r>
        <w:t>Экологическое воспитание:</w:t>
      </w:r>
      <w:bookmarkEnd w:id="57"/>
      <w:bookmarkEnd w:id="58"/>
      <w:bookmarkEnd w:id="59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</w:pPr>
      <w:bookmarkStart w:id="60" w:name="bookmark59"/>
      <w:bookmarkEnd w:id="60"/>
      <w:r>
        <w:t>ориентация на применение биологических знаний при решении задач в области окружающей</w:t>
      </w:r>
    </w:p>
    <w:p w:rsidR="00613884" w:rsidRDefault="004A3C7D">
      <w:pPr>
        <w:pStyle w:val="1"/>
        <w:spacing w:after="200"/>
        <w:ind w:firstLine="440"/>
        <w:jc w:val="both"/>
      </w:pPr>
      <w:r>
        <w:t>среды;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</w:pPr>
      <w:bookmarkStart w:id="61" w:name="bookmark60"/>
      <w:bookmarkEnd w:id="61"/>
      <w:r>
        <w:lastRenderedPageBreak/>
        <w:t>осознание экологических проблем и путей их решения;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</w:pPr>
      <w:bookmarkStart w:id="62" w:name="bookmark61"/>
      <w:bookmarkEnd w:id="62"/>
      <w:r>
        <w:t>готовность к участию в практической деятельности экологической направленности.</w:t>
      </w:r>
    </w:p>
    <w:p w:rsidR="00613884" w:rsidRDefault="004A3C7D">
      <w:pPr>
        <w:pStyle w:val="11"/>
        <w:keepNext/>
        <w:keepLines/>
        <w:ind w:firstLine="180"/>
      </w:pPr>
      <w:bookmarkStart w:id="63" w:name="bookmark62"/>
      <w:bookmarkStart w:id="64" w:name="bookmark63"/>
      <w:bookmarkStart w:id="65" w:name="bookmark64"/>
      <w:r>
        <w:t xml:space="preserve">Адаптация </w:t>
      </w:r>
      <w:proofErr w:type="gramStart"/>
      <w:r>
        <w:t>обучающегося</w:t>
      </w:r>
      <w:proofErr w:type="gramEnd"/>
      <w:r>
        <w:t xml:space="preserve"> к изменяющ</w:t>
      </w:r>
      <w:r>
        <w:t>имся условиям социальной и природной среды:</w:t>
      </w:r>
      <w:bookmarkEnd w:id="63"/>
      <w:bookmarkEnd w:id="64"/>
      <w:bookmarkEnd w:id="65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firstLine="440"/>
      </w:pPr>
      <w:bookmarkStart w:id="66" w:name="bookmark65"/>
      <w:bookmarkEnd w:id="66"/>
      <w:r>
        <w:t>адекватная оценка изменяющихся условий;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80"/>
        <w:ind w:left="440"/>
      </w:pPr>
      <w:bookmarkStart w:id="67" w:name="bookmark66"/>
      <w:bookmarkEnd w:id="67"/>
      <w: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200"/>
        <w:ind w:left="440"/>
      </w:pPr>
      <w:bookmarkStart w:id="68" w:name="bookmark67"/>
      <w:bookmarkEnd w:id="68"/>
      <w:r>
        <w:t>планирование действий в новой ситуации на основании знани</w:t>
      </w:r>
      <w:r>
        <w:t>й биологических закономерностей.</w:t>
      </w:r>
    </w:p>
    <w:p w:rsidR="00613884" w:rsidRDefault="004A3C7D">
      <w:pPr>
        <w:pStyle w:val="1"/>
        <w:spacing w:after="80"/>
      </w:pPr>
      <w:r>
        <w:rPr>
          <w:b/>
          <w:bCs/>
        </w:rPr>
        <w:t>МЕТАПРЕДМЕТНЫЕ РЕЗУЛЬТАТЫ</w:t>
      </w:r>
    </w:p>
    <w:p w:rsidR="00613884" w:rsidRDefault="004A3C7D">
      <w:pPr>
        <w:pStyle w:val="1"/>
        <w:spacing w:after="80"/>
        <w:ind w:firstLine="180"/>
      </w:pPr>
      <w:r>
        <w:rPr>
          <w:b/>
          <w:bCs/>
        </w:rPr>
        <w:t>Универсальные познавательные действия</w:t>
      </w:r>
    </w:p>
    <w:p w:rsidR="00613884" w:rsidRDefault="004A3C7D">
      <w:pPr>
        <w:pStyle w:val="11"/>
        <w:keepNext/>
        <w:keepLines/>
        <w:ind w:firstLine="180"/>
      </w:pPr>
      <w:bookmarkStart w:id="69" w:name="bookmark68"/>
      <w:bookmarkStart w:id="70" w:name="bookmark69"/>
      <w:bookmarkStart w:id="71" w:name="bookmark70"/>
      <w:r>
        <w:t>Базовые логические действия:</w:t>
      </w:r>
      <w:bookmarkEnd w:id="69"/>
      <w:bookmarkEnd w:id="70"/>
      <w:bookmarkEnd w:id="71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</w:pPr>
      <w:bookmarkStart w:id="72" w:name="bookmark71"/>
      <w:bookmarkEnd w:id="72"/>
      <w:r>
        <w:t>выявлять и характеризовать существенные признаки биологических объектов (явлений);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73" w:name="bookmark72"/>
      <w:bookmarkEnd w:id="73"/>
      <w:r>
        <w:t>устанавливать существенный признак классификаци</w:t>
      </w:r>
      <w:r>
        <w:t>и биологических объектов (явлений, процессов), основания для обобщения и сравнения, критерии проводимого анализа;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74" w:name="bookmark73"/>
      <w:bookmarkEnd w:id="74"/>
      <w:r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</w:t>
      </w:r>
      <w:r>
        <w:t>для выявления закономерностей и противоречий;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75" w:name="bookmark74"/>
      <w:bookmarkEnd w:id="75"/>
      <w:r>
        <w:t>выявлять дефициты информации, данных, необходимых для решения поставленной задачи;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76" w:name="bookmark75"/>
      <w:bookmarkEnd w:id="76"/>
      <w:r>
        <w:t>выявлять причинно-следственные связи при изучении биологических явлений и процессов; делать выводы с использованием дедуктивных</w:t>
      </w:r>
      <w:r>
        <w:t xml:space="preserve"> и индуктивных умозаключений, умозаключений по аналогии, формулировать гипотезы о взаимосвязях;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200"/>
        <w:ind w:left="440"/>
      </w:pPr>
      <w:bookmarkStart w:id="77" w:name="bookmark76"/>
      <w:bookmarkEnd w:id="77"/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</w:t>
      </w:r>
      <w:r>
        <w:t>о выделенных критериев).</w:t>
      </w:r>
    </w:p>
    <w:p w:rsidR="00613884" w:rsidRDefault="004A3C7D">
      <w:pPr>
        <w:pStyle w:val="11"/>
        <w:keepNext/>
        <w:keepLines/>
        <w:ind w:firstLine="180"/>
      </w:pPr>
      <w:bookmarkStart w:id="78" w:name="bookmark77"/>
      <w:bookmarkStart w:id="79" w:name="bookmark78"/>
      <w:bookmarkStart w:id="80" w:name="bookmark79"/>
      <w:r>
        <w:t>Базовые исследовательские действия:</w:t>
      </w:r>
      <w:bookmarkEnd w:id="78"/>
      <w:bookmarkEnd w:id="79"/>
      <w:bookmarkEnd w:id="80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</w:pPr>
      <w:bookmarkStart w:id="81" w:name="bookmark80"/>
      <w:bookmarkEnd w:id="81"/>
      <w:r>
        <w:t>использовать вопросы как исследовательский инструмент познания;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82" w:name="bookmark81"/>
      <w:bookmarkEnd w:id="82"/>
      <w: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t xml:space="preserve"> искомое и данное;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line="298" w:lineRule="auto"/>
        <w:ind w:left="440"/>
      </w:pPr>
      <w:bookmarkStart w:id="83" w:name="bookmark82"/>
      <w:bookmarkEnd w:id="83"/>
      <w:r>
        <w:t>формировать гипотезу об истинности собственных суждений, аргументировать свою позицию, мнение;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84" w:name="bookmark83"/>
      <w:bookmarkEnd w:id="84"/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</w:t>
      </w:r>
      <w:r>
        <w:t>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13884" w:rsidRDefault="004A3C7D">
      <w:pPr>
        <w:pStyle w:val="1"/>
        <w:ind w:left="440"/>
      </w:pPr>
      <w:r>
        <w:t>— оценивать на применимость и достоверность информацию, полученную в ходе наблюдения и эксперимента;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85" w:name="bookmark84"/>
      <w:bookmarkEnd w:id="85"/>
      <w:r>
        <w:t>самостоятельно формулиро</w:t>
      </w:r>
      <w:r>
        <w:t>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spacing w:after="200"/>
        <w:ind w:left="260"/>
      </w:pPr>
      <w:bookmarkStart w:id="86" w:name="bookmark85"/>
      <w:bookmarkEnd w:id="86"/>
      <w:r>
        <w:lastRenderedPageBreak/>
        <w:t>прогнозировать возможное дальнейшее развитие биологических процессов и их последствия в аналогичных или</w:t>
      </w:r>
      <w:r>
        <w:t xml:space="preserve"> сходных ситуациях, а также выдвигать предположения об их развитии в новых условиях и контекстах.</w:t>
      </w:r>
    </w:p>
    <w:p w:rsidR="00613884" w:rsidRDefault="004A3C7D">
      <w:pPr>
        <w:pStyle w:val="11"/>
        <w:keepNext/>
        <w:keepLines/>
        <w:ind w:firstLine="0"/>
      </w:pPr>
      <w:bookmarkStart w:id="87" w:name="bookmark86"/>
      <w:bookmarkStart w:id="88" w:name="bookmark87"/>
      <w:bookmarkStart w:id="89" w:name="bookmark88"/>
      <w:r>
        <w:t>Работа с информацией:</w:t>
      </w:r>
      <w:bookmarkEnd w:id="87"/>
      <w:bookmarkEnd w:id="88"/>
      <w:bookmarkEnd w:id="89"/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0" w:name="bookmark89"/>
      <w:bookmarkEnd w:id="90"/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</w:t>
      </w:r>
      <w:r>
        <w:t>енной учебной биологической задачи;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1" w:name="bookmark90"/>
      <w:bookmarkEnd w:id="91"/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2" w:name="bookmark91"/>
      <w:bookmarkEnd w:id="92"/>
      <w:r>
        <w:t>находить сходные аргументы (подтверждающие или опровергающие одну и ту же идею, версию) в разли</w:t>
      </w:r>
      <w:r>
        <w:t>чных информационных источниках;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3" w:name="bookmark92"/>
      <w:bookmarkEnd w:id="93"/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4" w:name="bookmark93"/>
      <w:bookmarkEnd w:id="94"/>
      <w:r>
        <w:t>оценивать надёжность биологической информации по критериям</w:t>
      </w:r>
      <w:r>
        <w:t>, предложенным учителем или сформулированным самостоятельно;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spacing w:after="200"/>
        <w:ind w:left="260"/>
      </w:pPr>
      <w:bookmarkStart w:id="95" w:name="bookmark94"/>
      <w:bookmarkEnd w:id="95"/>
      <w:r>
        <w:t>запоминать и систематизировать биологическую информацию.</w:t>
      </w:r>
    </w:p>
    <w:p w:rsidR="00613884" w:rsidRDefault="004A3C7D">
      <w:pPr>
        <w:pStyle w:val="1"/>
        <w:spacing w:after="80"/>
      </w:pPr>
      <w:r>
        <w:rPr>
          <w:b/>
          <w:bCs/>
        </w:rPr>
        <w:t>Универсальные коммуникативные действия</w:t>
      </w:r>
    </w:p>
    <w:p w:rsidR="00613884" w:rsidRDefault="004A3C7D">
      <w:pPr>
        <w:pStyle w:val="11"/>
        <w:keepNext/>
        <w:keepLines/>
        <w:ind w:firstLine="0"/>
      </w:pPr>
      <w:bookmarkStart w:id="96" w:name="bookmark95"/>
      <w:bookmarkStart w:id="97" w:name="bookmark96"/>
      <w:bookmarkStart w:id="98" w:name="bookmark97"/>
      <w:r>
        <w:t>Общение</w:t>
      </w:r>
      <w:r>
        <w:rPr>
          <w:b w:val="0"/>
          <w:bCs w:val="0"/>
        </w:rPr>
        <w:t>:</w:t>
      </w:r>
      <w:bookmarkEnd w:id="96"/>
      <w:bookmarkEnd w:id="97"/>
      <w:bookmarkEnd w:id="98"/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99" w:name="bookmark98"/>
      <w:bookmarkEnd w:id="99"/>
      <w:r>
        <w:t xml:space="preserve">воспринимать и формулировать суждения, выражать эмоции в процессе выполнения практических </w:t>
      </w:r>
      <w:r>
        <w:t>и лабораторных работ;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firstLine="260"/>
      </w:pPr>
      <w:bookmarkStart w:id="100" w:name="bookmark99"/>
      <w:bookmarkEnd w:id="100"/>
      <w:r>
        <w:t>выражать себя (свою точку зрения) в устных и письменных текстах;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1" w:name="bookmark100"/>
      <w:bookmarkEnd w:id="101"/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t>переговоры;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2" w:name="bookmark101"/>
      <w:bookmarkEnd w:id="102"/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3" w:name="bookmark102"/>
      <w:bookmarkEnd w:id="103"/>
      <w:r>
        <w:t xml:space="preserve">в ходе диалога и/или дискуссии задавать вопросы по существу обсуждаемой биологической темы и высказывать идеи, </w:t>
      </w:r>
      <w:r>
        <w:t>нацеленные на решение биологической задачи и поддержание благожелательности общения;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4" w:name="bookmark103"/>
      <w:bookmarkEnd w:id="104"/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5" w:name="bookmark104"/>
      <w:bookmarkEnd w:id="105"/>
      <w:r>
        <w:t>публично представлять результаты выполненного биологического о</w:t>
      </w:r>
      <w:r>
        <w:t>пыта (эксперимента, исследования, проекта);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06" w:name="bookmark105"/>
      <w:bookmarkEnd w:id="106"/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3884" w:rsidRDefault="004A3C7D">
      <w:pPr>
        <w:pStyle w:val="11"/>
        <w:keepNext/>
        <w:keepLines/>
        <w:spacing w:after="140" w:line="240" w:lineRule="auto"/>
        <w:ind w:firstLine="0"/>
      </w:pPr>
      <w:bookmarkStart w:id="107" w:name="bookmark106"/>
      <w:bookmarkStart w:id="108" w:name="bookmark107"/>
      <w:bookmarkStart w:id="109" w:name="bookmark108"/>
      <w:r>
        <w:t>Совместная д</w:t>
      </w:r>
      <w:r>
        <w:t>еятельность (сотрудничество):</w:t>
      </w:r>
      <w:bookmarkEnd w:id="107"/>
      <w:bookmarkEnd w:id="108"/>
      <w:bookmarkEnd w:id="109"/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0" w:name="bookmark109"/>
      <w:bookmarkEnd w:id="110"/>
      <w:r>
        <w:t>понимать и использовать преимущества командной и индивидуальной работы при решении конкретной биологической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1" w:name="bookmark110"/>
      <w:bookmarkEnd w:id="111"/>
      <w: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2" w:name="bookmark111"/>
      <w:bookmarkEnd w:id="112"/>
      <w: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</w:t>
      </w:r>
      <w:r>
        <w:t>оручения, подчиняться;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3" w:name="bookmark112"/>
      <w:bookmarkEnd w:id="113"/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>
        <w:t>н мнениями, мозговые штурмы и иные);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4" w:name="bookmark113"/>
      <w:bookmarkEnd w:id="114"/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15" w:name="bookmark114"/>
      <w:bookmarkEnd w:id="115"/>
      <w:r>
        <w:t>оценивать качество своего вклада в общий продукт по критериям, самостоятель</w:t>
      </w:r>
      <w:r>
        <w:t>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spacing w:after="200"/>
        <w:ind w:left="260"/>
      </w:pPr>
      <w:bookmarkStart w:id="116" w:name="bookmark115"/>
      <w:bookmarkEnd w:id="116"/>
      <w:r>
        <w:t>овладеть системой</w:t>
      </w:r>
      <w:r>
        <w:t xml:space="preserve">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613884" w:rsidRDefault="004A3C7D">
      <w:pPr>
        <w:pStyle w:val="1"/>
        <w:spacing w:after="80"/>
      </w:pPr>
      <w:r>
        <w:rPr>
          <w:b/>
          <w:bCs/>
        </w:rPr>
        <w:t>Универсальные регулятивные действия</w:t>
      </w:r>
    </w:p>
    <w:p w:rsidR="00613884" w:rsidRDefault="004A3C7D">
      <w:pPr>
        <w:pStyle w:val="11"/>
        <w:keepNext/>
        <w:keepLines/>
        <w:ind w:firstLine="0"/>
      </w:pPr>
      <w:bookmarkStart w:id="117" w:name="bookmark116"/>
      <w:bookmarkStart w:id="118" w:name="bookmark117"/>
      <w:bookmarkStart w:id="119" w:name="bookmark118"/>
      <w:r>
        <w:t>Самоорганизация:</w:t>
      </w:r>
      <w:bookmarkEnd w:id="117"/>
      <w:bookmarkEnd w:id="118"/>
      <w:bookmarkEnd w:id="119"/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20" w:name="bookmark119"/>
      <w:bookmarkEnd w:id="120"/>
      <w:r>
        <w:t>выявлять проблемы для решения в жизненных и учебных ситуациях, и</w:t>
      </w:r>
      <w:r>
        <w:t>спользуя биологические знания;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21" w:name="bookmark120"/>
      <w:bookmarkEnd w:id="121"/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22" w:name="bookmark121"/>
      <w:bookmarkEnd w:id="122"/>
      <w:r>
        <w:t>самостоятельно составлять алгоритм решения задачи (или его часть), выбирать способ решения учебной б</w:t>
      </w:r>
      <w:r>
        <w:t>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left="260"/>
      </w:pPr>
      <w:bookmarkStart w:id="123" w:name="bookmark122"/>
      <w:bookmarkEnd w:id="123"/>
      <w:r>
        <w:t>составлять план действий (план реализации намеченного алгоритма решения), корректировать предложенный алгоритм с учётом получения нов</w:t>
      </w:r>
      <w:r>
        <w:t>ых биологических знаний об изучаемом биологическом объекте;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spacing w:after="200"/>
        <w:ind w:firstLine="260"/>
      </w:pPr>
      <w:bookmarkStart w:id="124" w:name="bookmark123"/>
      <w:bookmarkEnd w:id="124"/>
      <w:r>
        <w:t>делать выбор и брать ответственность за решение.</w:t>
      </w:r>
    </w:p>
    <w:p w:rsidR="00613884" w:rsidRDefault="004A3C7D">
      <w:pPr>
        <w:pStyle w:val="11"/>
        <w:keepNext/>
        <w:keepLines/>
        <w:ind w:firstLine="0"/>
      </w:pPr>
      <w:bookmarkStart w:id="125" w:name="bookmark124"/>
      <w:bookmarkStart w:id="126" w:name="bookmark125"/>
      <w:bookmarkStart w:id="127" w:name="bookmark126"/>
      <w:r>
        <w:t>Самоконтроль (рефлексия):</w:t>
      </w:r>
      <w:bookmarkEnd w:id="125"/>
      <w:bookmarkEnd w:id="126"/>
      <w:bookmarkEnd w:id="127"/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firstLine="260"/>
      </w:pPr>
      <w:bookmarkStart w:id="128" w:name="bookmark127"/>
      <w:bookmarkEnd w:id="128"/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firstLine="260"/>
      </w:pPr>
      <w:bookmarkStart w:id="129" w:name="bookmark128"/>
      <w:bookmarkEnd w:id="129"/>
      <w:r>
        <w:t xml:space="preserve">давать адекватную оценку ситуации и предлагать план её </w:t>
      </w:r>
      <w:r>
        <w:t>изменения;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700"/>
        </w:tabs>
        <w:ind w:firstLine="260"/>
      </w:pPr>
      <w:bookmarkStart w:id="130" w:name="bookmark129"/>
      <w:bookmarkEnd w:id="130"/>
      <w:r>
        <w:t>учитывать контекст и предвидеть трудности, которые могут возникнуть при решении учебной</w:t>
      </w:r>
    </w:p>
    <w:p w:rsidR="00613884" w:rsidRDefault="004A3C7D">
      <w:pPr>
        <w:pStyle w:val="1"/>
        <w:spacing w:after="200" w:line="240" w:lineRule="auto"/>
        <w:ind w:firstLine="440"/>
        <w:jc w:val="both"/>
      </w:pPr>
      <w:r>
        <w:t>биологической задачи, адаптировать решение к меняющимся обстоятельствам;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31" w:name="bookmark130"/>
      <w:bookmarkEnd w:id="131"/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</w:t>
      </w:r>
      <w:r>
        <w:t xml:space="preserve">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32" w:name="bookmark131"/>
      <w:bookmarkEnd w:id="132"/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300"/>
        <w:ind w:firstLine="440"/>
        <w:jc w:val="both"/>
      </w:pPr>
      <w:bookmarkStart w:id="133" w:name="bookmark132"/>
      <w:bookmarkEnd w:id="133"/>
      <w:r>
        <w:t>оценивать соответствие результата цели и условиям.</w:t>
      </w:r>
    </w:p>
    <w:p w:rsidR="00613884" w:rsidRDefault="004A3C7D">
      <w:pPr>
        <w:pStyle w:val="11"/>
        <w:keepNext/>
        <w:keepLines/>
        <w:ind w:firstLine="180"/>
        <w:jc w:val="both"/>
      </w:pPr>
      <w:bookmarkStart w:id="134" w:name="bookmark133"/>
      <w:bookmarkStart w:id="135" w:name="bookmark134"/>
      <w:bookmarkStart w:id="136" w:name="bookmark135"/>
      <w:r>
        <w:lastRenderedPageBreak/>
        <w:t>Эмоциональный интеллект:</w:t>
      </w:r>
      <w:bookmarkEnd w:id="134"/>
      <w:bookmarkEnd w:id="135"/>
      <w:bookmarkEnd w:id="136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37" w:name="bookmark136"/>
      <w:bookmarkEnd w:id="137"/>
      <w:r>
        <w:t>различать, называть и управлять собственными эмоциями и эмоциями других;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38" w:name="bookmark137"/>
      <w:bookmarkEnd w:id="138"/>
      <w:r>
        <w:t>выявлять и анализировать причины эмоций;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39" w:name="bookmark138"/>
      <w:bookmarkEnd w:id="139"/>
      <w:r>
        <w:t>ставить себя на место другого человека, понимать мотивы и намерения другого;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200"/>
        <w:ind w:firstLine="440"/>
        <w:jc w:val="both"/>
      </w:pPr>
      <w:bookmarkStart w:id="140" w:name="bookmark139"/>
      <w:bookmarkEnd w:id="140"/>
      <w:r>
        <w:t>регулировать способ выражения эмоций.</w:t>
      </w:r>
    </w:p>
    <w:p w:rsidR="00613884" w:rsidRDefault="004A3C7D">
      <w:pPr>
        <w:pStyle w:val="11"/>
        <w:keepNext/>
        <w:keepLines/>
        <w:ind w:firstLine="180"/>
        <w:jc w:val="both"/>
      </w:pPr>
      <w:bookmarkStart w:id="141" w:name="bookmark140"/>
      <w:bookmarkStart w:id="142" w:name="bookmark141"/>
      <w:bookmarkStart w:id="143" w:name="bookmark142"/>
      <w:r>
        <w:t>Принятие себя и других:</w:t>
      </w:r>
      <w:bookmarkEnd w:id="141"/>
      <w:bookmarkEnd w:id="142"/>
      <w:bookmarkEnd w:id="143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240"/>
        <w:ind w:firstLine="440"/>
        <w:jc w:val="both"/>
      </w:pPr>
      <w:bookmarkStart w:id="144" w:name="bookmark143"/>
      <w:bookmarkEnd w:id="144"/>
      <w:r>
        <w:t>осознанно относиться к другому человеку, его мнению;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45" w:name="bookmark144"/>
      <w:bookmarkEnd w:id="145"/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46" w:name="bookmark145"/>
      <w:bookmarkEnd w:id="146"/>
      <w:r>
        <w:t>открытость себе и другим;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  <w:jc w:val="both"/>
      </w:pPr>
      <w:bookmarkStart w:id="147" w:name="bookmark146"/>
      <w:bookmarkEnd w:id="147"/>
      <w:r>
        <w:t>осознавать невозможность контролировать всё вокруг;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spacing w:after="200"/>
        <w:ind w:left="440"/>
      </w:pPr>
      <w:bookmarkStart w:id="148" w:name="bookmark147"/>
      <w:bookmarkEnd w:id="148"/>
      <w:r>
        <w:t>овладеть системой универсальных учебных рег</w:t>
      </w:r>
      <w: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13884" w:rsidRDefault="004A3C7D">
      <w:pPr>
        <w:pStyle w:val="1"/>
        <w:jc w:val="both"/>
      </w:pPr>
      <w:r>
        <w:rPr>
          <w:b/>
          <w:bCs/>
        </w:rPr>
        <w:t>ПРЕДМЕТНЫЕ РЕЗУЛЬТАТЫ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49" w:name="bookmark148"/>
      <w:bookmarkEnd w:id="149"/>
      <w:r>
        <w:t>характеризовать биологию как нау</w:t>
      </w:r>
      <w:r>
        <w:t>ку о живой природе; называть признаки живого, сравнивать объекты живой и неживой природы;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0" w:name="bookmark149"/>
      <w:bookmarkEnd w:id="150"/>
      <w:r>
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1" w:name="bookmark150"/>
      <w:bookmarkEnd w:id="151"/>
      <w:r>
        <w:t>приводить</w:t>
      </w:r>
      <w:r>
        <w:t xml:space="preserve">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2" w:name="bookmark151"/>
      <w:bookmarkEnd w:id="152"/>
      <w:proofErr w:type="gramStart"/>
      <w:r>
        <w:t>иметь представление о важнейших биологических процессах и явлениях: питание, дыхание, транспор</w:t>
      </w:r>
      <w:r>
        <w:t>т веществ, раздражимость, рост, развитие, движение, размножение;</w:t>
      </w:r>
      <w:proofErr w:type="gramEnd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3" w:name="bookmark152"/>
      <w:bookmarkEnd w:id="153"/>
      <w:proofErr w:type="gramStart"/>
      <w: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</w:t>
      </w:r>
      <w:r>
        <w:t>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4" w:name="bookmark153"/>
      <w:bookmarkEnd w:id="154"/>
      <w:proofErr w:type="gramStart"/>
      <w:r>
        <w:t xml:space="preserve">различать по внешнему виду </w:t>
      </w:r>
      <w:r>
        <w:t>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</w:t>
      </w:r>
      <w:r>
        <w:t>вителей флоры и фауны природных зон Земли; ландшафты природные и культурные;</w:t>
      </w:r>
      <w:proofErr w:type="gramEnd"/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5" w:name="bookmark154"/>
      <w:bookmarkEnd w:id="155"/>
      <w:r>
        <w:t xml:space="preserve"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</w:t>
      </w:r>
      <w:r>
        <w:t>как тела живой природы, перечислять особенности растений, животных, грибов, лишайников, бактерий и вирусов;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6" w:name="bookmark155"/>
      <w:bookmarkEnd w:id="156"/>
      <w:r>
        <w:t xml:space="preserve">раскрывать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>), условиях среды обитания;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7" w:name="bookmark156"/>
      <w:bookmarkEnd w:id="157"/>
      <w:r>
        <w:lastRenderedPageBreak/>
        <w:t>приводить примеры, характе</w:t>
      </w:r>
      <w:r>
        <w:t>ризующие приспособленность организмов к среде обитания, взаимосвязи организмов в сообществах;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8" w:name="bookmark157"/>
      <w:bookmarkEnd w:id="158"/>
      <w:r>
        <w:t>выделять отличительные признаки природных и искусственных сообществ;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59" w:name="bookmark158"/>
      <w:bookmarkEnd w:id="159"/>
      <w:r>
        <w:t>аргументировать основные правила поведения человека в природе и объяснять значение природоохр</w:t>
      </w:r>
      <w:r>
        <w:t>анной деятельности человека; анализировать глобальные экологические проблемы;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firstLine="440"/>
      </w:pPr>
      <w:bookmarkStart w:id="160" w:name="bookmark159"/>
      <w:bookmarkEnd w:id="160"/>
      <w:r>
        <w:t>раскрывать роль биологии в практической деятельности человека;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1" w:name="bookmark160"/>
      <w:bookmarkEnd w:id="161"/>
      <w:r>
        <w:t xml:space="preserve">демонстрировать на конкретных примерах связь знаний биологии со знаниями по математике, предметов гуманитарного </w:t>
      </w:r>
      <w:r>
        <w:t>цикла, различными видами искусства;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2" w:name="bookmark161"/>
      <w:bookmarkEnd w:id="162"/>
      <w:r>
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</w:t>
      </w:r>
      <w:r>
        <w:t>внения живых объектов);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3" w:name="bookmark162"/>
      <w:bookmarkEnd w:id="163"/>
      <w: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</w:t>
      </w:r>
      <w:r>
        <w:t>ских объектов;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4" w:name="bookmark163"/>
      <w:bookmarkEnd w:id="164"/>
      <w:r>
        <w:t>владеть приёмами работы с лупой, световым и цифровым микроскопами при рассматривании биологических объектов;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5" w:name="bookmark164"/>
      <w:bookmarkEnd w:id="165"/>
      <w:r>
        <w:t>соблюдать правила безопасного труда при работе с учебным и лабораторным оборудованием, химической посудой в соответствии с инструкци</w:t>
      </w:r>
      <w:r>
        <w:t>ями на уроке, во внеурочной деятельности;</w:t>
      </w:r>
    </w:p>
    <w:p w:rsidR="00613884" w:rsidRDefault="004A3C7D">
      <w:pPr>
        <w:pStyle w:val="1"/>
        <w:numPr>
          <w:ilvl w:val="0"/>
          <w:numId w:val="1"/>
        </w:numPr>
        <w:tabs>
          <w:tab w:val="left" w:pos="880"/>
        </w:tabs>
        <w:ind w:left="440"/>
      </w:pPr>
      <w:bookmarkStart w:id="166" w:name="bookmark165"/>
      <w:bookmarkEnd w:id="166"/>
      <w: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613884" w:rsidRDefault="004A3C7D">
      <w:pPr>
        <w:pStyle w:val="1"/>
        <w:ind w:left="440"/>
        <w:sectPr w:rsidR="00613884">
          <w:pgSz w:w="11900" w:h="16840"/>
          <w:pgMar w:top="555" w:right="693" w:bottom="350" w:left="666" w:header="127" w:footer="3" w:gutter="0"/>
          <w:cols w:space="720"/>
          <w:noEndnote/>
          <w:docGrid w:linePitch="360"/>
        </w:sectPr>
      </w:pPr>
      <w:r>
        <w:t>— создавать письменные и устные сообщения, грамотно используя поня</w:t>
      </w:r>
      <w:r>
        <w:t>тийный аппарат изучаемого раздела биологии.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8"/>
        <w:gridCol w:w="528"/>
        <w:gridCol w:w="1104"/>
        <w:gridCol w:w="1138"/>
        <w:gridCol w:w="869"/>
        <w:gridCol w:w="6024"/>
        <w:gridCol w:w="1262"/>
        <w:gridCol w:w="1642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№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60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613884"/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Биология — наука о живой природе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01.09.2022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29.09.2022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с объектами изучения биологии, её разделами;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Применение биологических терминов и понятий: живые тела, биология, экология, цитология, анатомия, физиология и др.;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Раскрытие роли </w:t>
            </w:r>
            <w:r>
              <w:rPr>
                <w:sz w:val="15"/>
                <w:szCs w:val="15"/>
              </w:rPr>
              <w:t>биологии в практической деятельности людей, значения различных организмов в жизни человека;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Обсуждение признаков живого;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Сравнение объектов живой и неживой природы;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с правилами работы с биологическим оборудованием в кабинете;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Обоснование </w:t>
            </w:r>
            <w:r>
              <w:rPr>
                <w:sz w:val="15"/>
                <w:szCs w:val="15"/>
              </w:rPr>
              <w:t>правил поведения в природе;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Практическая работа;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 приложение. Цифровые образовательные платформы.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Методы изучения живой природы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30.09.2022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18.11.2022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Ознакомление с методами биологической науки: наблюдение, эксперимент, </w:t>
            </w:r>
            <w:r>
              <w:rPr>
                <w:sz w:val="15"/>
                <w:szCs w:val="15"/>
              </w:rPr>
              <w:t>классификация, измерение и описывание;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с правилами работы с увеличительными приборами;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элементарных экспериментов и наблюдений на примерах растений (гелиотропизм и геотропизм) и одноклеточных животных (фототаксис и хемотаксис) и др.</w:t>
            </w:r>
            <w:r>
              <w:rPr>
                <w:sz w:val="15"/>
                <w:szCs w:val="15"/>
              </w:rPr>
              <w:t xml:space="preserve"> с описанием целей, выдвижением гипотез (предположений), получения новых фактов;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Описание и интерпретация данных с целью обоснования выводов;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Практическая работа; Самооценка с использованием «Оценочного листа»;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ВПР;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 приложение. Ци</w:t>
            </w:r>
            <w:r>
              <w:rPr>
                <w:sz w:val="15"/>
                <w:szCs w:val="15"/>
              </w:rPr>
              <w:t>фровые образовательные платформы.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Организмы — тела живой природы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19.11.2022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28.01.2023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Определение по внешнему виду (изображениям), схемам и описание доядерных и ядерных организмов;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Установление взаимосвязей между особенностями строения и </w:t>
            </w:r>
            <w:r>
              <w:rPr>
                <w:sz w:val="15"/>
                <w:szCs w:val="15"/>
              </w:rPr>
              <w:t>функциями клеток и тканей, органов и систем органов;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Аргументирование доводов о клетке как единице строения и жизнедеятельности организмов;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сущности жизненно важных процессов у организмов разных царств: питание, дыхание, выделение, их сравнение;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роли раздражимости клеток;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Сравнение свойств организмов: движения, размножения, развития;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причин разнообразия организмов;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Классифицирование организмов;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существенных признаков вирусов: паразитизм, большая репродуктивная способно</w:t>
            </w:r>
            <w:r>
              <w:rPr>
                <w:sz w:val="15"/>
                <w:szCs w:val="15"/>
              </w:rPr>
              <w:t>сть, изменчивость;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Исследование и сравнение растительных, животных клеток и тканей;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 Практическая работа;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 приложение. Цифровые образовательные платформы.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Организмы и среда обитания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29.01.2023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04.03.2023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Раскрытие сущности терминов: среда жизни, факторы среды;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существенных признаков сред обитания: водной, наземно-воздушной, почвенной, организменной;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Установление взаимосвязей между </w:t>
            </w:r>
            <w:r>
              <w:rPr>
                <w:sz w:val="15"/>
                <w:szCs w:val="15"/>
              </w:rPr>
              <w:t>распространением организмов в разных средах обитания и приспособленностью к ним;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Объяснение появления 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</w:t>
            </w:r>
            <w:r>
              <w:rPr>
                <w:sz w:val="15"/>
                <w:szCs w:val="15"/>
              </w:rPr>
              <w:t>и др.;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Сравнение внешнего вида организмов на натуральных объектах, по таблицам, схемам, описаниям;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 приложение. Цифровые образовательные платформы.</w:t>
            </w:r>
          </w:p>
        </w:tc>
      </w:tr>
    </w:tbl>
    <w:p w:rsidR="00613884" w:rsidRDefault="00613884">
      <w:pPr>
        <w:sectPr w:rsidR="00613884">
          <w:headerReference w:type="default" r:id="rId8"/>
          <w:pgSz w:w="16840" w:h="11900" w:orient="landscape"/>
          <w:pgMar w:top="1037" w:right="658" w:bottom="1037" w:left="663" w:header="0" w:footer="60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8"/>
        <w:gridCol w:w="528"/>
        <w:gridCol w:w="1104"/>
        <w:gridCol w:w="1138"/>
        <w:gridCol w:w="869"/>
        <w:gridCol w:w="6024"/>
        <w:gridCol w:w="1262"/>
        <w:gridCol w:w="1642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Природные сообщества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06.03.2023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30.04.2023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Раскрытие сущности терминов: природное и искусственное сообщество, цепи и сети питания;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 групп организмов в </w:t>
            </w:r>
            <w:r>
              <w:rPr>
                <w:sz w:val="15"/>
                <w:szCs w:val="15"/>
              </w:rPr>
              <w:t>природных сообществах: производители, потребители, разрушители органических веществ;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существенных признаков природных сообществ организмов (лес, пруд, озеро и т. д.);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искусственного и природного сообществ, выявление их отличительных призна</w:t>
            </w:r>
            <w:r>
              <w:rPr>
                <w:sz w:val="15"/>
                <w:szCs w:val="15"/>
              </w:rPr>
              <w:t>ков;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Исследование жизни организмов по сезонам, зависимость сезонных явлений от факторов неживой природы;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 приложение. Цифровые образовательные платформы.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Живая природа и человек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01.05.2023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28.05.2023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Анализ и оценивание влияния хозяйственной деятельности людей на природу; Аргументирование введения рационального природопользования и применение безотходных технологий (утилизация отходов производства и бытового мусора); </w:t>
            </w:r>
            <w:r>
              <w:rPr>
                <w:sz w:val="15"/>
                <w:szCs w:val="15"/>
              </w:rPr>
              <w:t>Определение роли человека в природе, зависимости его здоровья от состояния окружающей среды;</w:t>
            </w:r>
          </w:p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 правил поведения человека в природе;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Контрольная работа; Практическая работа;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Электронное</w:t>
            </w:r>
            <w:r>
              <w:rPr>
                <w:sz w:val="15"/>
                <w:szCs w:val="15"/>
              </w:rPr>
              <w:t xml:space="preserve"> приложение. Цифровые образовательные платформы.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613884">
            <w:pPr>
              <w:rPr>
                <w:sz w:val="10"/>
                <w:szCs w:val="10"/>
              </w:rPr>
            </w:pP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613884">
            <w:pPr>
              <w:rPr>
                <w:sz w:val="10"/>
                <w:szCs w:val="10"/>
              </w:rPr>
            </w:pPr>
          </w:p>
        </w:tc>
      </w:tr>
    </w:tbl>
    <w:p w:rsidR="00613884" w:rsidRDefault="00613884">
      <w:pPr>
        <w:sectPr w:rsidR="00613884">
          <w:headerReference w:type="default" r:id="rId9"/>
          <w:pgSz w:w="16840" w:h="11900" w:orient="landscape"/>
          <w:pgMar w:top="567" w:right="658" w:bottom="567" w:left="663" w:header="139" w:footer="13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49"/>
        <w:gridCol w:w="667"/>
        <w:gridCol w:w="1478"/>
        <w:gridCol w:w="1517"/>
        <w:gridCol w:w="1128"/>
        <w:gridCol w:w="1670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изучения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Виды, формы контроля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8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8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3884" w:rsidRDefault="00613884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613884"/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жизни. Признаки живого (клеточное строение, питание, дыхание, выделение, рост и др.) Объекты живой и неживой природы, их сравнение. Живая и неживая природа — </w:t>
            </w:r>
            <w:proofErr w:type="gramStart"/>
            <w:r>
              <w:rPr>
                <w:sz w:val="22"/>
                <w:szCs w:val="22"/>
              </w:rPr>
              <w:t>единой</w:t>
            </w:r>
            <w:proofErr w:type="gramEnd"/>
            <w:r>
              <w:rPr>
                <w:sz w:val="22"/>
                <w:szCs w:val="22"/>
              </w:rPr>
              <w:t xml:space="preserve"> целое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— </w:t>
            </w:r>
            <w:r>
              <w:rPr>
                <w:sz w:val="22"/>
                <w:szCs w:val="22"/>
              </w:rPr>
              <w:t xml:space="preserve">система наук о живой природе. </w:t>
            </w:r>
            <w:proofErr w:type="gramStart"/>
            <w:r>
              <w:rPr>
                <w:sz w:val="22"/>
                <w:szCs w:val="22"/>
              </w:rPr>
              <w:t>Основные разделы биологии (ботаника, зоология, экология, цитология, анатомия, физиология и др.).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Профессии, связанные с биологией: врач, ветеринар, психолог, агроном, животновод и др. Связь биологии с другими науками (математи</w:t>
            </w:r>
            <w:r>
              <w:rPr>
                <w:sz w:val="22"/>
                <w:szCs w:val="22"/>
              </w:rPr>
              <w:t>ка, география, и др.).</w:t>
            </w:r>
            <w:proofErr w:type="gramEnd"/>
            <w:r>
              <w:rPr>
                <w:sz w:val="22"/>
                <w:szCs w:val="22"/>
              </w:rPr>
              <w:t xml:space="preserve"> 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биологии. Правила поведения и работы в кабинете с </w:t>
            </w:r>
            <w:r>
              <w:rPr>
                <w:sz w:val="22"/>
                <w:szCs w:val="22"/>
              </w:rPr>
              <w:t>биологическими приборами и инструментами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Биологические термины, понятия, символы. Источники биологических знаний: наблюдение, эксперимент и теория. </w:t>
            </w:r>
            <w:r>
              <w:rPr>
                <w:sz w:val="22"/>
                <w:szCs w:val="22"/>
              </w:rPr>
              <w:t>Поиск информации с использованием различных источников (научно-популярная литература, справочники, Интернет)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Научные методы изучения живой природы: наблюдение, эксперимент, </w:t>
            </w:r>
            <w:r>
              <w:rPr>
                <w:sz w:val="22"/>
                <w:szCs w:val="22"/>
              </w:rPr>
              <w:t>описание, измерение, классификация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увеличительных приборов: лупы и микроскопа. Правила работы с увеличительными приборами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Практическая работа;</w:t>
            </w:r>
          </w:p>
        </w:tc>
      </w:tr>
    </w:tbl>
    <w:p w:rsidR="00613884" w:rsidRDefault="00613884">
      <w:pPr>
        <w:sectPr w:rsidR="00613884">
          <w:headerReference w:type="default" r:id="rId10"/>
          <w:pgSz w:w="11900" w:h="16840"/>
          <w:pgMar w:top="1124" w:right="571" w:bottom="999" w:left="653" w:header="0" w:footer="57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49"/>
        <w:gridCol w:w="667"/>
        <w:gridCol w:w="1478"/>
        <w:gridCol w:w="1517"/>
        <w:gridCol w:w="1128"/>
        <w:gridCol w:w="1670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и эксперимент как ведущие методы биологии. Метод описания в биологии (наглядный, словесный, схематический)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измерения (инструменты измерения)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классификации организмов, применение двойных названий организмов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об организме. Доядерные и ядерные организмы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Клетка и её </w:t>
            </w:r>
            <w:proofErr w:type="spellStart"/>
            <w:r>
              <w:rPr>
                <w:sz w:val="22"/>
                <w:szCs w:val="22"/>
              </w:rPr>
              <w:t>открытие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итология</w:t>
            </w:r>
            <w:proofErr w:type="spellEnd"/>
            <w:r>
              <w:rPr>
                <w:sz w:val="22"/>
                <w:szCs w:val="22"/>
              </w:rPr>
              <w:t xml:space="preserve"> — наука о клетке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Клетка — наименьшая единица строения. Строение клетки под световым микроскопом: клеточная оболочка, цитоплазма, ядро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жизнедеятельности организмов.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Практическая работа;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Одноклеточные и многоклеточные организмы. Клетки, ткани, органы, системы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организмов. Особенности строения и процессов </w:t>
            </w:r>
            <w:r>
              <w:rPr>
                <w:sz w:val="22"/>
                <w:szCs w:val="22"/>
              </w:rPr>
              <w:t>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— единое целое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</w:t>
            </w:r>
            <w:r>
              <w:rPr>
                <w:sz w:val="22"/>
                <w:szCs w:val="22"/>
              </w:rPr>
              <w:t>использованием «Оценочного листа»;</w:t>
            </w:r>
          </w:p>
        </w:tc>
      </w:tr>
    </w:tbl>
    <w:p w:rsidR="00613884" w:rsidRDefault="004A3C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49"/>
        <w:gridCol w:w="667"/>
        <w:gridCol w:w="1478"/>
        <w:gridCol w:w="1517"/>
        <w:gridCol w:w="1128"/>
        <w:gridCol w:w="1670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  <w:proofErr w:type="gramEnd"/>
            <w:r>
              <w:rPr>
                <w:sz w:val="22"/>
                <w:szCs w:val="22"/>
              </w:rPr>
              <w:t xml:space="preserve"> Бактерии и вирусы как формы жизни. Значение бактерий и вирусов в природе и дл</w:t>
            </w:r>
            <w:r>
              <w:rPr>
                <w:sz w:val="22"/>
                <w:szCs w:val="22"/>
              </w:rPr>
              <w:t>я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темам:</w:t>
            </w:r>
          </w:p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"Биология — наука о живой природе", "Методы изучения живой природы", "Организмы — тела живой природы".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среде обитания. Водная, наземно-воздушная, почвенная, </w:t>
            </w:r>
            <w:proofErr w:type="spellStart"/>
            <w:r>
              <w:rPr>
                <w:sz w:val="22"/>
                <w:szCs w:val="22"/>
              </w:rPr>
              <w:t>внутриорганизменная</w:t>
            </w:r>
            <w:proofErr w:type="spellEnd"/>
            <w:r>
              <w:rPr>
                <w:sz w:val="22"/>
                <w:szCs w:val="22"/>
              </w:rPr>
              <w:t xml:space="preserve"> среды обитания. Представители сред обитания. Особенности сред обитания организмов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среде обитания. Водная, наземно-воздушная, почвенная, </w:t>
            </w:r>
            <w:proofErr w:type="spellStart"/>
            <w:r>
              <w:rPr>
                <w:sz w:val="22"/>
                <w:szCs w:val="22"/>
              </w:rPr>
              <w:t>внутриорганизменная</w:t>
            </w:r>
            <w:proofErr w:type="spellEnd"/>
            <w:r>
              <w:rPr>
                <w:sz w:val="22"/>
                <w:szCs w:val="22"/>
              </w:rPr>
              <w:t xml:space="preserve"> среды обитания. Представители сред обитания. Особенности сред обитания организмов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 xml:space="preserve">е о среде обитания. Водная, наземно-воздушная, почвенная, </w:t>
            </w:r>
            <w:proofErr w:type="spellStart"/>
            <w:r>
              <w:rPr>
                <w:sz w:val="22"/>
                <w:szCs w:val="22"/>
              </w:rPr>
              <w:t>внутриорганизменная</w:t>
            </w:r>
            <w:proofErr w:type="spellEnd"/>
            <w:r>
              <w:rPr>
                <w:sz w:val="22"/>
                <w:szCs w:val="22"/>
              </w:rPr>
              <w:t xml:space="preserve"> среды обитания. Представители сред обитания. Особенности сред обитания организмов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Приспособления организмов к среде обитания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Сезонные изменения в жизни организмов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</w:t>
            </w:r>
            <w:r>
              <w:rPr>
                <w:sz w:val="22"/>
                <w:szCs w:val="22"/>
              </w:rPr>
              <w:t xml:space="preserve"> о природном сообществе.</w:t>
            </w:r>
          </w:p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Взаимосвязи организмов в природных сообществах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</w:tbl>
    <w:p w:rsidR="00613884" w:rsidRDefault="004A3C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49"/>
        <w:gridCol w:w="667"/>
        <w:gridCol w:w="1478"/>
        <w:gridCol w:w="1517"/>
        <w:gridCol w:w="1128"/>
        <w:gridCol w:w="1670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связи в сообществах.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звенья, цепи и сети питания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Производители, потребители и разрушители органических веще</w:t>
            </w:r>
            <w:proofErr w:type="gramStart"/>
            <w:r>
              <w:rPr>
                <w:sz w:val="22"/>
                <w:szCs w:val="22"/>
              </w:rPr>
              <w:t>ств в пр</w:t>
            </w:r>
            <w:proofErr w:type="gramEnd"/>
            <w:r>
              <w:rPr>
                <w:sz w:val="22"/>
                <w:szCs w:val="22"/>
              </w:rPr>
              <w:t>иродных сообществах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 природных сообществ (лес,</w:t>
            </w:r>
            <w:r>
              <w:rPr>
                <w:sz w:val="22"/>
                <w:szCs w:val="22"/>
              </w:rPr>
              <w:t xml:space="preserve"> пруд, озеро и др.)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</w:t>
            </w:r>
            <w:r>
              <w:rPr>
                <w:sz w:val="22"/>
                <w:szCs w:val="22"/>
              </w:rPr>
              <w:t xml:space="preserve"> в жизни человека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зоны Земли, их обитатели.</w:t>
            </w:r>
          </w:p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Флора и фауна природных зон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Ландшафты: природные и культурные.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в природе в связи с развитием сельского хозяйства, производства и ростом численности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</w:t>
            </w:r>
            <w:r>
              <w:rPr>
                <w:sz w:val="22"/>
                <w:szCs w:val="22"/>
              </w:rPr>
              <w:t>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человека на живую природу с ходом истории. Глобальные экологические проблемы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Загрязнение воздушной и водной </w:t>
            </w:r>
            <w:r>
              <w:rPr>
                <w:sz w:val="22"/>
                <w:szCs w:val="22"/>
              </w:rPr>
              <w:t>оболочек Земли, потери почв, их предотвращение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</w:tbl>
    <w:p w:rsidR="00613884" w:rsidRDefault="004A3C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49"/>
        <w:gridCol w:w="667"/>
        <w:gridCol w:w="1478"/>
        <w:gridCol w:w="1517"/>
        <w:gridCol w:w="1128"/>
        <w:gridCol w:w="1670"/>
      </w:tblGrid>
      <w:tr w:rsidR="00613884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Пути сохранения биологического разнообразия. Охраняемые территории (заповедники, заказники, национальные парки, памятники </w:t>
            </w:r>
            <w:r>
              <w:rPr>
                <w:sz w:val="22"/>
                <w:szCs w:val="22"/>
              </w:rPr>
              <w:t>природы). Красная книга РФ. Осознание жизни как великой ценности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курсу. Промежуточная аттестация.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использованием </w:t>
            </w:r>
            <w:r>
              <w:rPr>
                <w:sz w:val="22"/>
                <w:szCs w:val="22"/>
              </w:rPr>
              <w:t>«Оценочного листа»;</w:t>
            </w:r>
          </w:p>
        </w:tc>
      </w:tr>
      <w:tr w:rsidR="0061388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84" w:rsidRDefault="004A3C7D">
            <w:pPr>
              <w:pStyle w:val="a5"/>
              <w:spacing w:after="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884" w:rsidRDefault="004A3C7D">
            <w:pPr>
              <w:pStyle w:val="a5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884" w:rsidRDefault="00613884">
            <w:pPr>
              <w:rPr>
                <w:sz w:val="10"/>
                <w:szCs w:val="10"/>
              </w:rPr>
            </w:pPr>
          </w:p>
        </w:tc>
      </w:tr>
    </w:tbl>
    <w:p w:rsidR="00613884" w:rsidRDefault="00613884">
      <w:pPr>
        <w:sectPr w:rsidR="00613884">
          <w:headerReference w:type="default" r:id="rId11"/>
          <w:pgSz w:w="11900" w:h="16840"/>
          <w:pgMar w:top="567" w:right="571" w:bottom="588" w:left="653" w:header="139" w:footer="160" w:gutter="0"/>
          <w:cols w:space="720"/>
          <w:noEndnote/>
          <w:docGrid w:linePitch="360"/>
        </w:sectPr>
      </w:pPr>
    </w:p>
    <w:p w:rsidR="00613884" w:rsidRDefault="004A3C7D">
      <w:pPr>
        <w:pStyle w:val="1"/>
        <w:pBdr>
          <w:bottom w:val="single" w:sz="4" w:space="0" w:color="auto"/>
        </w:pBdr>
        <w:spacing w:after="300" w:line="240" w:lineRule="auto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613884" w:rsidRDefault="004A3C7D">
      <w:pPr>
        <w:pStyle w:val="1"/>
        <w:spacing w:after="80"/>
      </w:pPr>
      <w:r>
        <w:rPr>
          <w:b/>
          <w:bCs/>
        </w:rPr>
        <w:t>ОБЯЗАТЕЛЬНЫЕ УЧЕБНЫЕ МАТЕРИАЛЫ ДЛЯ УЧЕНИКА</w:t>
      </w:r>
    </w:p>
    <w:p w:rsidR="00613884" w:rsidRDefault="004A3C7D">
      <w:pPr>
        <w:pStyle w:val="1"/>
        <w:spacing w:after="0"/>
      </w:pPr>
      <w:r>
        <w:t xml:space="preserve">Пономарева И.Н., Николаев И.В., Корнилова О.А.; под редакцией </w:t>
      </w:r>
      <w:r>
        <w:t>Пономаревой И.Н. Биология, 5 класс/ Общество с ограниченной ответственностью «Издательский центр ВЕНТАНА-ГРАФ»;</w:t>
      </w:r>
    </w:p>
    <w:p w:rsidR="00613884" w:rsidRDefault="004A3C7D">
      <w:pPr>
        <w:pStyle w:val="1"/>
        <w:spacing w:after="0"/>
      </w:pPr>
      <w:r>
        <w:t>Акционерное общество «Издательство Просвещение»;</w:t>
      </w:r>
    </w:p>
    <w:p w:rsidR="00613884" w:rsidRDefault="004A3C7D">
      <w:pPr>
        <w:pStyle w:val="1"/>
        <w:spacing w:after="160"/>
      </w:pPr>
      <w:r>
        <w:t>Введите свой вариант:</w:t>
      </w:r>
    </w:p>
    <w:p w:rsidR="00613884" w:rsidRDefault="004A3C7D">
      <w:pPr>
        <w:pStyle w:val="1"/>
        <w:spacing w:after="80"/>
      </w:pPr>
      <w:r>
        <w:rPr>
          <w:b/>
          <w:bCs/>
        </w:rPr>
        <w:t>МЕТОДИЧЕСКИЕ МАТЕРИАЛЫ ДЛЯ УЧИТЕЛЯ</w:t>
      </w:r>
    </w:p>
    <w:p w:rsidR="00613884" w:rsidRDefault="004A3C7D">
      <w:pPr>
        <w:pStyle w:val="1"/>
        <w:spacing w:after="300"/>
      </w:pPr>
      <w:r>
        <w:t>Методическое пособие предназначено для</w:t>
      </w:r>
      <w:r>
        <w:t xml:space="preserve"> организации </w:t>
      </w:r>
      <w:proofErr w:type="gramStart"/>
      <w:r>
        <w:t>обучения по учебнику</w:t>
      </w:r>
      <w:proofErr w:type="gramEnd"/>
      <w:r>
        <w:t xml:space="preserve"> «Биология» для 5 класса общеобразовательных организаций (авт.: И. Н. </w:t>
      </w:r>
      <w:proofErr w:type="spellStart"/>
      <w:r>
        <w:t>Пономарёва</w:t>
      </w:r>
      <w:proofErr w:type="spellEnd"/>
      <w:r>
        <w:t>, И. В. Николаев, О. А. Корнилова), открывающему линию учебников по биологии для основной школы и входящему в систему «Алгоритм успеха».</w:t>
      </w:r>
    </w:p>
    <w:p w:rsidR="00613884" w:rsidRDefault="004A3C7D">
      <w:pPr>
        <w:pStyle w:val="1"/>
        <w:spacing w:after="160"/>
      </w:pPr>
      <w:r>
        <w:t xml:space="preserve">Источник: </w:t>
      </w:r>
      <w:hyperlink r:id="rId12" w:history="1">
        <w:r>
          <w:t>https://rosuchebnik.ru/material/biologiya-umk-ponomareva-5-klass-metodicheskoe-posobie/</w:t>
        </w:r>
      </w:hyperlink>
    </w:p>
    <w:p w:rsidR="00613884" w:rsidRDefault="004A3C7D">
      <w:pPr>
        <w:pStyle w:val="1"/>
        <w:spacing w:after="80"/>
      </w:pPr>
      <w:r>
        <w:rPr>
          <w:b/>
          <w:bCs/>
        </w:rPr>
        <w:t>ЦИФРОВЫЕ ОБРАЗОВАТЕЛЬНЫЕ РЕСУРСЫ И РЕСУРСЫ СЕТИ ИНТЕРНЕТ</w:t>
      </w:r>
    </w:p>
    <w:p w:rsidR="00613884" w:rsidRDefault="004A3C7D">
      <w:pPr>
        <w:pStyle w:val="1"/>
        <w:spacing w:after="160"/>
        <w:sectPr w:rsidR="00613884">
          <w:pgSz w:w="11900" w:h="16840"/>
          <w:pgMar w:top="562" w:right="730" w:bottom="562" w:left="639" w:header="134" w:footer="134" w:gutter="0"/>
          <w:cols w:space="720"/>
          <w:noEndnote/>
          <w:docGrid w:linePitch="360"/>
        </w:sectPr>
      </w:pPr>
      <w:hyperlink r:id="rId13" w:history="1">
        <w:r>
          <w:t>https://resh.edu.ru/</w:t>
        </w:r>
      </w:hyperlink>
    </w:p>
    <w:p w:rsidR="00613884" w:rsidRDefault="004A3C7D">
      <w:pPr>
        <w:pStyle w:val="1"/>
        <w:pBdr>
          <w:bottom w:val="single" w:sz="4" w:space="0" w:color="auto"/>
        </w:pBdr>
        <w:spacing w:after="240"/>
      </w:pPr>
      <w:r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613884" w:rsidRDefault="004A3C7D">
      <w:pPr>
        <w:pStyle w:val="1"/>
        <w:spacing w:after="80"/>
      </w:pPr>
      <w:r>
        <w:rPr>
          <w:b/>
          <w:bCs/>
        </w:rPr>
        <w:t>УЧЕБНОЕ ОБОРУДОВАНИЕ</w:t>
      </w:r>
    </w:p>
    <w:p w:rsidR="00613884" w:rsidRDefault="004A3C7D">
      <w:pPr>
        <w:pStyle w:val="1"/>
        <w:spacing w:after="160"/>
      </w:pPr>
      <w:r>
        <w:t>Демонстрационные и справочные таблицы.</w:t>
      </w:r>
    </w:p>
    <w:p w:rsidR="00613884" w:rsidRDefault="004A3C7D">
      <w:pPr>
        <w:pStyle w:val="1"/>
        <w:spacing w:after="80"/>
      </w:pPr>
      <w:r>
        <w:rPr>
          <w:b/>
          <w:bCs/>
        </w:rPr>
        <w:t>ОБОРУДОВАНИЕ ДЛЯ ПРОВЕДЕНИЯ ЛАБОРАТОРНЫХ, ПРАКТИЧЕСКИХ Р</w:t>
      </w:r>
      <w:r>
        <w:rPr>
          <w:b/>
          <w:bCs/>
        </w:rPr>
        <w:t>АБОТ, ДЕМОНСТРАЦИЙ</w:t>
      </w:r>
    </w:p>
    <w:p w:rsidR="00613884" w:rsidRDefault="004A3C7D">
      <w:pPr>
        <w:pStyle w:val="1"/>
        <w:spacing w:after="120"/>
      </w:pPr>
      <w:r>
        <w:t>Мультимедийный проектор, лабораторное оборудование (</w:t>
      </w:r>
      <w:proofErr w:type="spellStart"/>
      <w:r>
        <w:t>микролаборатория</w:t>
      </w:r>
      <w:proofErr w:type="spellEnd"/>
      <w:r>
        <w:t>).</w:t>
      </w:r>
    </w:p>
    <w:sectPr w:rsidR="00613884">
      <w:pgSz w:w="11900" w:h="16840"/>
      <w:pgMar w:top="562" w:right="730" w:bottom="562" w:left="639" w:header="134" w:footer="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7D" w:rsidRDefault="004A3C7D">
      <w:r>
        <w:separator/>
      </w:r>
    </w:p>
  </w:endnote>
  <w:endnote w:type="continuationSeparator" w:id="0">
    <w:p w:rsidR="004A3C7D" w:rsidRDefault="004A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7D" w:rsidRDefault="004A3C7D"/>
  </w:footnote>
  <w:footnote w:type="continuationSeparator" w:id="0">
    <w:p w:rsidR="004A3C7D" w:rsidRDefault="004A3C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84" w:rsidRDefault="004A3C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387350</wp:posOffset>
              </wp:positionV>
              <wp:extent cx="216090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884" w:rsidRDefault="004A3C7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ТЕМАТИЧЕСКОЕ ПЛАНИРОВАНИЕ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3.65pt;margin-top:30.5pt;width:170.15pt;height:6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" filled="f" stroked="f">
              <v:textbox style="mso-fit-shape-to-text:t" inset="0,0,0,0">
                <w:txbxContent>
                  <w:p w:rsidR="00613884" w:rsidRDefault="004A3C7D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ТЕМАТИЧЕСКОЕ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533400</wp:posOffset>
              </wp:positionV>
              <wp:extent cx="985393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53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149999999999999pt;margin-top:42.pt;width:77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84" w:rsidRDefault="006138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84" w:rsidRDefault="004A3C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405765</wp:posOffset>
              </wp:positionV>
              <wp:extent cx="2167255" cy="977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884" w:rsidRDefault="004A3C7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ПОУРОЧНОЕ ПЛАНИРОВАНИЕ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33.15pt;margin-top:31.95pt;width:170.6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" filled="f" stroked="f">
              <v:textbox style="mso-fit-shape-to-text:t" inset="0,0,0,0">
                <w:txbxContent>
                  <w:p w:rsidR="00613884" w:rsidRDefault="004A3C7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ПОУРОЧНОЕ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414655</wp:posOffset>
              </wp:positionH>
              <wp:positionV relativeFrom="page">
                <wp:posOffset>602615</wp:posOffset>
              </wp:positionV>
              <wp:extent cx="672401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2.649999999999999pt;margin-top:47.450000000000003pt;width:529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84" w:rsidRDefault="006138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830"/>
    <w:multiLevelType w:val="multilevel"/>
    <w:tmpl w:val="47E206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7B95"/>
    <w:multiLevelType w:val="multilevel"/>
    <w:tmpl w:val="B4B4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941FA"/>
    <w:multiLevelType w:val="multilevel"/>
    <w:tmpl w:val="B548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67B96"/>
    <w:multiLevelType w:val="multilevel"/>
    <w:tmpl w:val="E2A2E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62337"/>
    <w:multiLevelType w:val="multilevel"/>
    <w:tmpl w:val="5894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3884"/>
    <w:rsid w:val="004A3C7D"/>
    <w:rsid w:val="00613884"/>
    <w:rsid w:val="00E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50" w:line="21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40" w:line="293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293" w:lineRule="auto"/>
      <w:ind w:firstLine="1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pacing w:after="140" w:line="293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F3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EF3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50" w:line="21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40" w:line="293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293" w:lineRule="auto"/>
      <w:ind w:firstLine="1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Другое"/>
    <w:basedOn w:val="a"/>
    <w:link w:val="a4"/>
    <w:pPr>
      <w:spacing w:after="140" w:line="293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F3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EF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uchebnik.ru/material/biologiya-umk-ponomareva-5-klass-metodicheskoe-posob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2022-05-31T05:46:00Z</dcterms:created>
  <dcterms:modified xsi:type="dcterms:W3CDTF">2022-05-31T05:46:00Z</dcterms:modified>
</cp:coreProperties>
</file>